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C913A" w14:textId="77777777" w:rsidR="003952B3" w:rsidRDefault="003952B3" w:rsidP="00C56D7A">
      <w:pPr>
        <w:spacing w:after="0" w:line="240" w:lineRule="auto"/>
        <w:ind w:firstLine="709"/>
        <w:jc w:val="center"/>
        <w:rPr>
          <w:rFonts w:ascii="Times New Roman" w:hAnsi="Times New Roman" w:cs="Times New Roman"/>
          <w:b/>
          <w:sz w:val="32"/>
        </w:rPr>
      </w:pPr>
    </w:p>
    <w:p w14:paraId="13090F6E" w14:textId="77777777" w:rsidR="003952B3" w:rsidRDefault="003952B3" w:rsidP="00C56D7A">
      <w:pPr>
        <w:spacing w:after="0" w:line="240" w:lineRule="auto"/>
        <w:ind w:firstLine="709"/>
        <w:jc w:val="center"/>
        <w:rPr>
          <w:rFonts w:ascii="Times New Roman" w:hAnsi="Times New Roman" w:cs="Times New Roman"/>
          <w:b/>
          <w:sz w:val="32"/>
        </w:rPr>
      </w:pPr>
    </w:p>
    <w:p w14:paraId="1F627786" w14:textId="77777777" w:rsidR="003952B3" w:rsidRDefault="003952B3" w:rsidP="00C56D7A">
      <w:pPr>
        <w:spacing w:after="0" w:line="240" w:lineRule="auto"/>
        <w:ind w:firstLine="709"/>
        <w:jc w:val="center"/>
        <w:rPr>
          <w:rFonts w:ascii="Times New Roman" w:hAnsi="Times New Roman" w:cs="Times New Roman"/>
          <w:b/>
          <w:sz w:val="32"/>
        </w:rPr>
      </w:pPr>
    </w:p>
    <w:p w14:paraId="7306C500" w14:textId="77777777" w:rsidR="003952B3" w:rsidRDefault="003952B3" w:rsidP="00C56D7A">
      <w:pPr>
        <w:spacing w:after="0" w:line="240" w:lineRule="auto"/>
        <w:ind w:firstLine="709"/>
        <w:jc w:val="center"/>
        <w:rPr>
          <w:rFonts w:ascii="Times New Roman" w:hAnsi="Times New Roman" w:cs="Times New Roman"/>
          <w:b/>
          <w:sz w:val="32"/>
        </w:rPr>
      </w:pPr>
    </w:p>
    <w:p w14:paraId="287DDEFB" w14:textId="77777777" w:rsidR="003952B3" w:rsidRDefault="003952B3" w:rsidP="00C56D7A">
      <w:pPr>
        <w:spacing w:after="0" w:line="240" w:lineRule="auto"/>
        <w:ind w:firstLine="709"/>
        <w:jc w:val="center"/>
        <w:rPr>
          <w:rFonts w:ascii="Times New Roman" w:hAnsi="Times New Roman" w:cs="Times New Roman"/>
          <w:b/>
          <w:sz w:val="32"/>
        </w:rPr>
      </w:pPr>
    </w:p>
    <w:p w14:paraId="5087863A" w14:textId="77777777" w:rsidR="003952B3" w:rsidRDefault="003952B3" w:rsidP="00C56D7A">
      <w:pPr>
        <w:spacing w:after="0" w:line="240" w:lineRule="auto"/>
        <w:ind w:firstLine="709"/>
        <w:jc w:val="center"/>
        <w:rPr>
          <w:rFonts w:ascii="Times New Roman" w:hAnsi="Times New Roman" w:cs="Times New Roman"/>
          <w:b/>
          <w:sz w:val="32"/>
        </w:rPr>
      </w:pPr>
    </w:p>
    <w:p w14:paraId="6708D1FD" w14:textId="77777777" w:rsidR="003952B3" w:rsidRDefault="003952B3" w:rsidP="00C56D7A">
      <w:pPr>
        <w:spacing w:after="0" w:line="240" w:lineRule="auto"/>
        <w:ind w:firstLine="709"/>
        <w:jc w:val="center"/>
        <w:rPr>
          <w:rFonts w:ascii="Times New Roman" w:hAnsi="Times New Roman" w:cs="Times New Roman"/>
          <w:b/>
          <w:sz w:val="32"/>
        </w:rPr>
      </w:pPr>
    </w:p>
    <w:p w14:paraId="5D1603CD" w14:textId="77777777" w:rsidR="003952B3" w:rsidRDefault="003952B3" w:rsidP="00C56D7A">
      <w:pPr>
        <w:spacing w:after="0" w:line="240" w:lineRule="auto"/>
        <w:ind w:firstLine="709"/>
        <w:jc w:val="center"/>
        <w:rPr>
          <w:rFonts w:ascii="Times New Roman" w:hAnsi="Times New Roman" w:cs="Times New Roman"/>
          <w:b/>
          <w:sz w:val="32"/>
        </w:rPr>
      </w:pPr>
    </w:p>
    <w:p w14:paraId="04FB7508" w14:textId="77777777" w:rsidR="003952B3" w:rsidRDefault="003952B3" w:rsidP="00C56D7A">
      <w:pPr>
        <w:spacing w:after="0" w:line="240" w:lineRule="auto"/>
        <w:ind w:firstLine="709"/>
        <w:jc w:val="center"/>
        <w:rPr>
          <w:rFonts w:ascii="Times New Roman" w:hAnsi="Times New Roman" w:cs="Times New Roman"/>
          <w:b/>
          <w:sz w:val="32"/>
        </w:rPr>
      </w:pPr>
    </w:p>
    <w:p w14:paraId="5977E822" w14:textId="77777777" w:rsidR="003952B3" w:rsidRDefault="003952B3" w:rsidP="00C56D7A">
      <w:pPr>
        <w:spacing w:after="0" w:line="240" w:lineRule="auto"/>
        <w:ind w:firstLine="709"/>
        <w:jc w:val="center"/>
        <w:rPr>
          <w:rFonts w:ascii="Times New Roman" w:hAnsi="Times New Roman" w:cs="Times New Roman"/>
          <w:b/>
          <w:sz w:val="32"/>
        </w:rPr>
      </w:pPr>
    </w:p>
    <w:p w14:paraId="7B1CD700" w14:textId="77777777" w:rsidR="003952B3" w:rsidRDefault="003952B3" w:rsidP="00C56D7A">
      <w:pPr>
        <w:spacing w:after="0" w:line="240" w:lineRule="auto"/>
        <w:ind w:firstLine="709"/>
        <w:jc w:val="center"/>
        <w:rPr>
          <w:rFonts w:ascii="Times New Roman" w:hAnsi="Times New Roman" w:cs="Times New Roman"/>
          <w:b/>
          <w:sz w:val="32"/>
        </w:rPr>
      </w:pPr>
    </w:p>
    <w:p w14:paraId="386CFFD0" w14:textId="77777777" w:rsidR="003952B3" w:rsidRDefault="003952B3" w:rsidP="00C56D7A">
      <w:pPr>
        <w:spacing w:after="0" w:line="240" w:lineRule="auto"/>
        <w:ind w:firstLine="709"/>
        <w:jc w:val="center"/>
        <w:rPr>
          <w:rFonts w:ascii="Times New Roman" w:hAnsi="Times New Roman" w:cs="Times New Roman"/>
          <w:b/>
          <w:sz w:val="32"/>
        </w:rPr>
      </w:pPr>
    </w:p>
    <w:p w14:paraId="0944EDE1" w14:textId="77777777" w:rsidR="003952B3" w:rsidRDefault="003952B3" w:rsidP="00C56D7A">
      <w:pPr>
        <w:spacing w:after="0" w:line="240" w:lineRule="auto"/>
        <w:ind w:firstLine="709"/>
        <w:jc w:val="center"/>
        <w:rPr>
          <w:rFonts w:ascii="Times New Roman" w:hAnsi="Times New Roman" w:cs="Times New Roman"/>
          <w:b/>
          <w:sz w:val="32"/>
        </w:rPr>
      </w:pPr>
    </w:p>
    <w:p w14:paraId="5BB4661C" w14:textId="77777777" w:rsidR="003952B3" w:rsidRDefault="003952B3" w:rsidP="00C56D7A">
      <w:pPr>
        <w:spacing w:after="0" w:line="240" w:lineRule="auto"/>
        <w:ind w:firstLine="709"/>
        <w:jc w:val="center"/>
        <w:rPr>
          <w:rFonts w:ascii="Times New Roman" w:hAnsi="Times New Roman" w:cs="Times New Roman"/>
          <w:b/>
          <w:sz w:val="32"/>
        </w:rPr>
      </w:pPr>
    </w:p>
    <w:p w14:paraId="3FAF3858" w14:textId="77777777" w:rsidR="00A71E27" w:rsidRDefault="00C56D7A" w:rsidP="00A71E27">
      <w:pPr>
        <w:spacing w:after="0" w:line="240" w:lineRule="auto"/>
        <w:jc w:val="center"/>
        <w:rPr>
          <w:rFonts w:ascii="Times New Roman" w:hAnsi="Times New Roman" w:cs="Times New Roman"/>
          <w:b/>
          <w:sz w:val="32"/>
          <w:szCs w:val="32"/>
        </w:rPr>
      </w:pPr>
      <w:r w:rsidRPr="00A71E27">
        <w:rPr>
          <w:rFonts w:ascii="Times New Roman" w:hAnsi="Times New Roman" w:cs="Times New Roman"/>
          <w:b/>
          <w:sz w:val="32"/>
          <w:szCs w:val="32"/>
        </w:rPr>
        <w:t xml:space="preserve">Политика общества с ограниченной </w:t>
      </w:r>
    </w:p>
    <w:p w14:paraId="0A44A751" w14:textId="491B844C" w:rsidR="00C56D7A" w:rsidRPr="00A71E27" w:rsidRDefault="00C56D7A" w:rsidP="00A71E27">
      <w:pPr>
        <w:spacing w:after="0" w:line="240" w:lineRule="auto"/>
        <w:jc w:val="center"/>
        <w:rPr>
          <w:rFonts w:ascii="Times New Roman" w:hAnsi="Times New Roman" w:cs="Times New Roman"/>
          <w:b/>
          <w:sz w:val="32"/>
          <w:szCs w:val="32"/>
        </w:rPr>
      </w:pPr>
      <w:r w:rsidRPr="00A71E27">
        <w:rPr>
          <w:rFonts w:ascii="Times New Roman" w:hAnsi="Times New Roman" w:cs="Times New Roman"/>
          <w:b/>
          <w:sz w:val="32"/>
          <w:szCs w:val="32"/>
        </w:rPr>
        <w:t xml:space="preserve">ответственностью </w:t>
      </w:r>
      <w:r w:rsidR="00AB3E15" w:rsidRPr="00A71E27">
        <w:rPr>
          <w:rFonts w:ascii="Times New Roman" w:hAnsi="Times New Roman" w:cs="Times New Roman"/>
          <w:b/>
          <w:sz w:val="32"/>
          <w:szCs w:val="32"/>
        </w:rPr>
        <w:t>«Кейтеринг-Рент»</w:t>
      </w:r>
    </w:p>
    <w:p w14:paraId="06D38D12" w14:textId="1B6E25BC" w:rsidR="00C56D7A" w:rsidRDefault="00C56D7A" w:rsidP="00A71E27">
      <w:pPr>
        <w:spacing w:after="0" w:line="240" w:lineRule="auto"/>
        <w:jc w:val="center"/>
        <w:rPr>
          <w:rFonts w:ascii="Times New Roman" w:hAnsi="Times New Roman" w:cs="Times New Roman"/>
          <w:b/>
          <w:sz w:val="32"/>
          <w:szCs w:val="32"/>
        </w:rPr>
      </w:pPr>
      <w:r w:rsidRPr="00A71E27">
        <w:rPr>
          <w:rFonts w:ascii="Times New Roman" w:hAnsi="Times New Roman" w:cs="Times New Roman"/>
          <w:b/>
          <w:sz w:val="32"/>
          <w:szCs w:val="32"/>
        </w:rPr>
        <w:t>в отношении обработки персональных данных</w:t>
      </w:r>
    </w:p>
    <w:p w14:paraId="6BAA6740" w14:textId="505468E2" w:rsidR="00B12907" w:rsidRPr="00A71E27" w:rsidRDefault="00B12907" w:rsidP="00A71E2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 редакции от </w:t>
      </w:r>
      <w:r w:rsidR="00D95A89">
        <w:rPr>
          <w:rFonts w:ascii="Times New Roman" w:hAnsi="Times New Roman" w:cs="Times New Roman"/>
          <w:b/>
          <w:sz w:val="32"/>
          <w:szCs w:val="32"/>
        </w:rPr>
        <w:t>31.10</w:t>
      </w:r>
      <w:r w:rsidR="00CC3CE8">
        <w:rPr>
          <w:rFonts w:ascii="Times New Roman" w:hAnsi="Times New Roman" w:cs="Times New Roman"/>
          <w:b/>
          <w:sz w:val="32"/>
          <w:szCs w:val="32"/>
        </w:rPr>
        <w:t>.2022 г.)</w:t>
      </w:r>
    </w:p>
    <w:p w14:paraId="7CD79951" w14:textId="6349446E" w:rsidR="003952B3" w:rsidRPr="003952B3" w:rsidRDefault="003952B3">
      <w:pPr>
        <w:rPr>
          <w:rFonts w:ascii="Times New Roman" w:hAnsi="Times New Roman" w:cs="Times New Roman"/>
          <w:b/>
          <w:sz w:val="32"/>
        </w:rPr>
      </w:pPr>
      <w:r w:rsidRPr="003952B3">
        <w:rPr>
          <w:rFonts w:ascii="Times New Roman" w:hAnsi="Times New Roman" w:cs="Times New Roman"/>
          <w:b/>
          <w:sz w:val="32"/>
        </w:rPr>
        <w:br w:type="page"/>
      </w:r>
    </w:p>
    <w:p w14:paraId="7621B7F3" w14:textId="77777777" w:rsidR="00C56D7A" w:rsidRPr="008F0AE1" w:rsidRDefault="00C56D7A" w:rsidP="00F77FA6">
      <w:pPr>
        <w:spacing w:after="0" w:line="240" w:lineRule="auto"/>
        <w:ind w:firstLine="709"/>
        <w:jc w:val="center"/>
        <w:rPr>
          <w:rFonts w:ascii="Times New Roman" w:hAnsi="Times New Roman" w:cs="Times New Roman"/>
          <w:b/>
        </w:rPr>
      </w:pPr>
      <w:r w:rsidRPr="008F0AE1">
        <w:rPr>
          <w:rFonts w:ascii="Times New Roman" w:hAnsi="Times New Roman" w:cs="Times New Roman"/>
          <w:b/>
        </w:rPr>
        <w:lastRenderedPageBreak/>
        <w:t>1. Общие положения</w:t>
      </w:r>
    </w:p>
    <w:p w14:paraId="069AEB7A" w14:textId="77777777" w:rsidR="00C56D7A" w:rsidRPr="00C56D7A" w:rsidRDefault="00C56D7A" w:rsidP="00C56D7A">
      <w:pPr>
        <w:spacing w:after="0" w:line="240" w:lineRule="auto"/>
        <w:ind w:firstLine="709"/>
        <w:jc w:val="both"/>
        <w:rPr>
          <w:rFonts w:ascii="Times New Roman" w:hAnsi="Times New Roman" w:cs="Times New Roman"/>
        </w:rPr>
      </w:pPr>
    </w:p>
    <w:p w14:paraId="00486717" w14:textId="07AC2ADF"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 xml:space="preserve">1.1. Настоящая Политика общества с ограниченной ответственностью </w:t>
      </w:r>
      <w:r w:rsidR="00F77FA6">
        <w:rPr>
          <w:rFonts w:ascii="Times New Roman" w:hAnsi="Times New Roman" w:cs="Times New Roman"/>
        </w:rPr>
        <w:t>«Кейтеринг-Рент»</w:t>
      </w:r>
      <w:r w:rsidRPr="00C56D7A">
        <w:rPr>
          <w:rFonts w:ascii="Times New Roman" w:hAnsi="Times New Roman" w:cs="Times New Roman"/>
        </w:rP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4A78092" w14:textId="681FA3F1"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 xml:space="preserve">1.2. Политика действует в отношении всех персональных данных, которые обрабатывает общество с ограниченной ответственностью </w:t>
      </w:r>
      <w:r w:rsidR="00B75330">
        <w:rPr>
          <w:rFonts w:ascii="Times New Roman" w:hAnsi="Times New Roman" w:cs="Times New Roman"/>
        </w:rPr>
        <w:t>«Кейтеринг-Рент»</w:t>
      </w:r>
      <w:r w:rsidRPr="00C56D7A">
        <w:rPr>
          <w:rFonts w:ascii="Times New Roman" w:hAnsi="Times New Roman" w:cs="Times New Roman"/>
        </w:rPr>
        <w:t xml:space="preserve"> (далее - Оператор, ООО </w:t>
      </w:r>
      <w:r w:rsidR="00B75330">
        <w:rPr>
          <w:rFonts w:ascii="Times New Roman" w:hAnsi="Times New Roman" w:cs="Times New Roman"/>
        </w:rPr>
        <w:t>«Кейтеринг-Рент»</w:t>
      </w:r>
      <w:r w:rsidRPr="00C56D7A">
        <w:rPr>
          <w:rFonts w:ascii="Times New Roman" w:hAnsi="Times New Roman" w:cs="Times New Roman"/>
        </w:rPr>
        <w:t>).</w:t>
      </w:r>
    </w:p>
    <w:p w14:paraId="58FC491D"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618DD14C"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0E7936A3"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1.5. Основные понятия, используемые в Политике:</w:t>
      </w:r>
    </w:p>
    <w:p w14:paraId="5B31B9BE" w14:textId="4F4B94D8" w:rsidR="00C56D7A" w:rsidRPr="00C56D7A" w:rsidRDefault="00C56D7A" w:rsidP="00C56D7A">
      <w:pPr>
        <w:spacing w:after="0" w:line="240" w:lineRule="auto"/>
        <w:ind w:firstLine="709"/>
        <w:jc w:val="both"/>
        <w:rPr>
          <w:rFonts w:ascii="Times New Roman" w:hAnsi="Times New Roman" w:cs="Times New Roman"/>
        </w:rPr>
      </w:pPr>
      <w:r w:rsidRPr="00663516">
        <w:rPr>
          <w:rFonts w:ascii="Times New Roman" w:hAnsi="Times New Roman" w:cs="Times New Roman"/>
          <w:i/>
        </w:rPr>
        <w:t>персональные данные</w:t>
      </w:r>
      <w:r w:rsidRPr="00C56D7A">
        <w:rPr>
          <w:rFonts w:ascii="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r w:rsidR="00802E76" w:rsidRPr="00802E76">
        <w:rPr>
          <w:rFonts w:ascii="Times New Roman" w:hAnsi="Times New Roman" w:cs="Times New Roman"/>
        </w:rPr>
        <w:t xml:space="preserve"> т.е. к такой информации, в частности, относятся: ФИО, год, месяц, дата и место рождения, адрес, сведения о семейном, социальном, имущественном положении, сведения об образовании, профессии, доходах, номер телефона, адрес электронной почты для связи, информация о кандидатах на вакантные должности, оставленная такими кандидатами при заполнение анкеты, включая информацию, содержащуюся в резюме кандидата, а также другая информация.</w:t>
      </w:r>
      <w:r w:rsidRPr="00C56D7A">
        <w:rPr>
          <w:rFonts w:ascii="Times New Roman" w:hAnsi="Times New Roman" w:cs="Times New Roman"/>
        </w:rPr>
        <w:t>;</w:t>
      </w:r>
    </w:p>
    <w:p w14:paraId="2667DB60" w14:textId="2E525343" w:rsidR="0027271F" w:rsidRDefault="00C56D7A" w:rsidP="0027271F">
      <w:pPr>
        <w:spacing w:after="0" w:line="240" w:lineRule="auto"/>
        <w:ind w:firstLine="709"/>
        <w:jc w:val="both"/>
        <w:rPr>
          <w:rFonts w:ascii="Times New Roman" w:hAnsi="Times New Roman" w:cs="Times New Roman"/>
        </w:rPr>
      </w:pPr>
      <w:r w:rsidRPr="00663516">
        <w:rPr>
          <w:rFonts w:ascii="Times New Roman" w:hAnsi="Times New Roman" w:cs="Times New Roman"/>
          <w:i/>
        </w:rPr>
        <w:t>обработка персональных данных</w:t>
      </w:r>
      <w:r w:rsidRPr="00C56D7A">
        <w:rPr>
          <w:rFonts w:ascii="Times New Roman" w:hAnsi="Times New Roman" w:cs="Times New Roman"/>
        </w:rPr>
        <w:t xml:space="preserve"> - </w:t>
      </w:r>
      <w:r w:rsidR="0027271F" w:rsidRPr="0027271F">
        <w:rPr>
          <w:rFonts w:ascii="Times New Roman" w:hAnsi="Times New Roman" w:cs="Times New Roman"/>
        </w:rPr>
        <w:t>любое действие (операция) или совокупность действий (операций) с Данными, совершаемых с использованием средств автоматизации и/или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Данных</w:t>
      </w:r>
      <w:r w:rsidR="00802E76">
        <w:rPr>
          <w:rFonts w:ascii="Times New Roman" w:hAnsi="Times New Roman" w:cs="Times New Roman"/>
        </w:rPr>
        <w:t>.</w:t>
      </w:r>
    </w:p>
    <w:p w14:paraId="10D4F40F" w14:textId="2233559B" w:rsidR="00C56D7A" w:rsidRPr="00C56D7A" w:rsidRDefault="00C56D7A" w:rsidP="0027271F">
      <w:pPr>
        <w:spacing w:after="0" w:line="240" w:lineRule="auto"/>
        <w:ind w:firstLine="709"/>
        <w:jc w:val="both"/>
        <w:rPr>
          <w:rFonts w:ascii="Times New Roman" w:hAnsi="Times New Roman" w:cs="Times New Roman"/>
        </w:rPr>
      </w:pPr>
      <w:r w:rsidRPr="00663516">
        <w:rPr>
          <w:rFonts w:ascii="Times New Roman" w:hAnsi="Times New Roman" w:cs="Times New Roman"/>
          <w:i/>
        </w:rPr>
        <w:t>автоматизированная обработка персональных данных</w:t>
      </w:r>
      <w:r w:rsidRPr="00C56D7A">
        <w:rPr>
          <w:rFonts w:ascii="Times New Roman" w:hAnsi="Times New Roman" w:cs="Times New Roman"/>
        </w:rPr>
        <w:t xml:space="preserve"> - обработка персональных данных с помощью средств вычислительной техники;</w:t>
      </w:r>
    </w:p>
    <w:p w14:paraId="54A38E4F"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распространение персональных данных</w:t>
      </w:r>
      <w:r w:rsidRPr="00C56D7A">
        <w:rPr>
          <w:rFonts w:ascii="Times New Roman" w:hAnsi="Times New Roman" w:cs="Times New Roman"/>
        </w:rPr>
        <w:t xml:space="preserve"> - действия, направленные на раскрытие персональных данных неопределенному кругу лиц;</w:t>
      </w:r>
    </w:p>
    <w:p w14:paraId="219742A5"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предоставление персональных данных</w:t>
      </w:r>
      <w:r w:rsidRPr="00C56D7A">
        <w:rPr>
          <w:rFonts w:ascii="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p>
    <w:p w14:paraId="42E47488"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блокирование персональных данных</w:t>
      </w:r>
      <w:r w:rsidRPr="00C56D7A">
        <w:rPr>
          <w:rFonts w:ascii="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1574EE9"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уничтожение персональных данных</w:t>
      </w:r>
      <w:r w:rsidRPr="00C56D7A">
        <w:rPr>
          <w:rFonts w:ascii="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D7B21C1"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обезличивание персональных данных</w:t>
      </w:r>
      <w:r w:rsidRPr="00C56D7A">
        <w:rPr>
          <w:rFonts w:ascii="Times New Roman" w:hAnsi="Times New Roman" w:cs="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7CAAC2D" w14:textId="77777777" w:rsidR="00C56D7A" w:rsidRPr="00C56D7A" w:rsidRDefault="00C56D7A" w:rsidP="00C56D7A">
      <w:pPr>
        <w:spacing w:after="0" w:line="240" w:lineRule="auto"/>
        <w:ind w:firstLine="709"/>
        <w:jc w:val="both"/>
        <w:rPr>
          <w:rFonts w:ascii="Times New Roman" w:hAnsi="Times New Roman" w:cs="Times New Roman"/>
        </w:rPr>
      </w:pPr>
      <w:r w:rsidRPr="00846538">
        <w:rPr>
          <w:rFonts w:ascii="Times New Roman" w:hAnsi="Times New Roman" w:cs="Times New Roman"/>
          <w:i/>
        </w:rPr>
        <w:t>информационная система персональных данных</w:t>
      </w:r>
      <w:r w:rsidRPr="00C56D7A">
        <w:rPr>
          <w:rFonts w:ascii="Times New Roman" w:hAnsi="Times New Roman"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16F464A" w14:textId="77777777" w:rsidR="00C979FE" w:rsidRDefault="00C979FE" w:rsidP="00C56D7A">
      <w:pPr>
        <w:spacing w:after="0" w:line="240" w:lineRule="auto"/>
        <w:ind w:firstLine="709"/>
        <w:jc w:val="both"/>
        <w:rPr>
          <w:rFonts w:ascii="Times New Roman" w:hAnsi="Times New Roman" w:cs="Times New Roman"/>
        </w:rPr>
      </w:pPr>
    </w:p>
    <w:p w14:paraId="61B49CCF" w14:textId="69BF9704" w:rsidR="00B15735" w:rsidRPr="008F0AE1" w:rsidRDefault="006F7EA1" w:rsidP="00B15735">
      <w:pPr>
        <w:spacing w:after="0" w:line="240" w:lineRule="auto"/>
        <w:ind w:firstLine="709"/>
        <w:jc w:val="center"/>
        <w:rPr>
          <w:rFonts w:ascii="Times New Roman" w:hAnsi="Times New Roman" w:cs="Times New Roman"/>
          <w:b/>
        </w:rPr>
      </w:pPr>
      <w:r w:rsidRPr="008F0AE1">
        <w:rPr>
          <w:rFonts w:ascii="Times New Roman" w:hAnsi="Times New Roman" w:cs="Times New Roman"/>
          <w:b/>
        </w:rPr>
        <w:t xml:space="preserve">2. </w:t>
      </w:r>
      <w:r w:rsidR="00B15735" w:rsidRPr="008F0AE1">
        <w:rPr>
          <w:rFonts w:ascii="Times New Roman" w:hAnsi="Times New Roman" w:cs="Times New Roman"/>
          <w:b/>
        </w:rPr>
        <w:t>Права и обязанности Оператора и Субъектов персональных данных</w:t>
      </w:r>
    </w:p>
    <w:p w14:paraId="39EA8AC5" w14:textId="77777777" w:rsidR="00B15735" w:rsidRDefault="00B15735" w:rsidP="00B15735">
      <w:pPr>
        <w:spacing w:after="0" w:line="240" w:lineRule="auto"/>
        <w:ind w:firstLine="709"/>
        <w:jc w:val="center"/>
        <w:rPr>
          <w:rFonts w:ascii="Times New Roman" w:hAnsi="Times New Roman" w:cs="Times New Roman"/>
        </w:rPr>
      </w:pPr>
    </w:p>
    <w:p w14:paraId="553C03A0" w14:textId="44750F2B" w:rsidR="00C56D7A" w:rsidRPr="00C56D7A" w:rsidRDefault="006F7EA1" w:rsidP="00C56D7A">
      <w:pPr>
        <w:spacing w:after="0" w:line="240" w:lineRule="auto"/>
        <w:ind w:firstLine="709"/>
        <w:jc w:val="both"/>
        <w:rPr>
          <w:rFonts w:ascii="Times New Roman" w:hAnsi="Times New Roman" w:cs="Times New Roman"/>
        </w:rPr>
      </w:pPr>
      <w:r>
        <w:rPr>
          <w:rFonts w:ascii="Times New Roman" w:hAnsi="Times New Roman" w:cs="Times New Roman"/>
        </w:rPr>
        <w:t>2.1.</w:t>
      </w:r>
      <w:r w:rsidR="00C56D7A" w:rsidRPr="00C56D7A">
        <w:rPr>
          <w:rFonts w:ascii="Times New Roman" w:hAnsi="Times New Roman" w:cs="Times New Roman"/>
        </w:rPr>
        <w:t xml:space="preserve"> Основные права и обязанности Оператора.</w:t>
      </w:r>
    </w:p>
    <w:p w14:paraId="7A6403B0" w14:textId="526CED2A" w:rsidR="00C56D7A" w:rsidRPr="00C56D7A" w:rsidRDefault="006F7EA1" w:rsidP="00C56D7A">
      <w:pPr>
        <w:spacing w:after="0" w:line="240" w:lineRule="auto"/>
        <w:ind w:firstLine="709"/>
        <w:jc w:val="both"/>
        <w:rPr>
          <w:rFonts w:ascii="Times New Roman" w:hAnsi="Times New Roman" w:cs="Times New Roman"/>
        </w:rPr>
      </w:pPr>
      <w:r>
        <w:rPr>
          <w:rFonts w:ascii="Times New Roman" w:hAnsi="Times New Roman" w:cs="Times New Roman"/>
        </w:rPr>
        <w:t>2.1</w:t>
      </w:r>
      <w:r w:rsidR="00C56D7A" w:rsidRPr="00C56D7A">
        <w:rPr>
          <w:rFonts w:ascii="Times New Roman" w:hAnsi="Times New Roman" w:cs="Times New Roman"/>
        </w:rPr>
        <w:t>.1. Оператор имеет право:</w:t>
      </w:r>
    </w:p>
    <w:p w14:paraId="69EE6CB9" w14:textId="121C9D40"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w:t>
      </w:r>
      <w:r w:rsidR="00C56D7A" w:rsidRPr="00C56D7A">
        <w:rPr>
          <w:rFonts w:ascii="Times New Roman" w:hAnsi="Times New Roman" w:cs="Times New Roman"/>
        </w:rPr>
        <w:lastRenderedPageBreak/>
        <w:t>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ACDE3B9" w14:textId="3ECB7F27"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47A62D56" w14:textId="03A7F593"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D262345" w14:textId="2F459F66" w:rsidR="00C56D7A" w:rsidRPr="00C56D7A" w:rsidRDefault="006F7EA1" w:rsidP="00C56D7A">
      <w:pPr>
        <w:spacing w:after="0" w:line="240" w:lineRule="auto"/>
        <w:ind w:firstLine="709"/>
        <w:jc w:val="both"/>
        <w:rPr>
          <w:rFonts w:ascii="Times New Roman" w:hAnsi="Times New Roman" w:cs="Times New Roman"/>
        </w:rPr>
      </w:pPr>
      <w:r>
        <w:rPr>
          <w:rFonts w:ascii="Times New Roman" w:hAnsi="Times New Roman" w:cs="Times New Roman"/>
        </w:rPr>
        <w:t>2.1</w:t>
      </w:r>
      <w:r w:rsidR="00C56D7A" w:rsidRPr="00C56D7A">
        <w:rPr>
          <w:rFonts w:ascii="Times New Roman" w:hAnsi="Times New Roman" w:cs="Times New Roman"/>
        </w:rPr>
        <w:t>.2. Оператор обязан:</w:t>
      </w:r>
    </w:p>
    <w:p w14:paraId="4B23DE8A" w14:textId="4725C40D"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организовывать обработку персональных данных в соответствии с требованиями Закона о персональных данных;</w:t>
      </w:r>
    </w:p>
    <w:p w14:paraId="3A1D311F" w14:textId="1A2B7CC0"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CF235B3" w14:textId="4B319ABA"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4302D9C9" w14:textId="11CB3AC9"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5F69D1FA" w14:textId="7B23187B" w:rsidR="00C56D7A" w:rsidRPr="00C56D7A" w:rsidRDefault="006F7EA1" w:rsidP="00C56D7A">
      <w:pPr>
        <w:spacing w:after="0" w:line="240" w:lineRule="auto"/>
        <w:ind w:firstLine="709"/>
        <w:jc w:val="both"/>
        <w:rPr>
          <w:rFonts w:ascii="Times New Roman" w:hAnsi="Times New Roman" w:cs="Times New Roman"/>
        </w:rPr>
      </w:pPr>
      <w:r>
        <w:rPr>
          <w:rFonts w:ascii="Times New Roman" w:hAnsi="Times New Roman" w:cs="Times New Roman"/>
        </w:rPr>
        <w:t>2.</w:t>
      </w:r>
      <w:r w:rsidR="00961C04">
        <w:rPr>
          <w:rFonts w:ascii="Times New Roman" w:hAnsi="Times New Roman" w:cs="Times New Roman"/>
        </w:rPr>
        <w:t>2</w:t>
      </w:r>
      <w:r w:rsidR="00C56D7A" w:rsidRPr="00C56D7A">
        <w:rPr>
          <w:rFonts w:ascii="Times New Roman" w:hAnsi="Times New Roman" w:cs="Times New Roman"/>
        </w:rPr>
        <w:t>. Основные права субъекта персональных данных. Субъект персональных данных имеет право:</w:t>
      </w:r>
    </w:p>
    <w:p w14:paraId="79A95B7A" w14:textId="20A0C6C1"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1275A98" w14:textId="346A8751"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DCB5C0D" w14:textId="2E83B053"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дать предварительное согласие на обработку персональных данных в целях продвижения на рынке товаров, работ и услуг;</w:t>
      </w:r>
    </w:p>
    <w:p w14:paraId="4D9728AD" w14:textId="42261B9A" w:rsidR="00C56D7A" w:rsidRPr="00C56D7A" w:rsidRDefault="005B73F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3B005967" w14:textId="6A928F4A" w:rsidR="00C56D7A" w:rsidRPr="00C56D7A"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t>2.3</w:t>
      </w:r>
      <w:r w:rsidR="00C56D7A" w:rsidRPr="00C56D7A">
        <w:rPr>
          <w:rFonts w:ascii="Times New Roman" w:hAnsi="Times New Roman" w:cs="Times New Roman"/>
        </w:rPr>
        <w:t>.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1772951E" w14:textId="13A9463D" w:rsidR="00C56D7A" w:rsidRPr="00C56D7A"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t>2.4</w:t>
      </w:r>
      <w:r w:rsidR="00C56D7A" w:rsidRPr="00C56D7A">
        <w:rPr>
          <w:rFonts w:ascii="Times New Roman" w:hAnsi="Times New Roman" w:cs="Times New Roman"/>
        </w:rPr>
        <w:t xml:space="preserve">. Ответственность за нарушение требований законодательства Российской Федерации и нормативных актов ООО </w:t>
      </w:r>
      <w:r w:rsidR="00F77FA6">
        <w:rPr>
          <w:rFonts w:ascii="Times New Roman" w:hAnsi="Times New Roman" w:cs="Times New Roman"/>
        </w:rPr>
        <w:t>«Кейтеринг-Рент»</w:t>
      </w:r>
      <w:r w:rsidR="00C56D7A" w:rsidRPr="00C56D7A">
        <w:rPr>
          <w:rFonts w:ascii="Times New Roman" w:hAnsi="Times New Roman" w:cs="Times New Roman"/>
        </w:rPr>
        <w:t xml:space="preserve"> в сфере обработки и защиты персональных данных определяется в соответствии с законодательством Российской Федерации.</w:t>
      </w:r>
    </w:p>
    <w:p w14:paraId="21CF6B6E" w14:textId="77777777" w:rsidR="00C56D7A" w:rsidRPr="00C56D7A" w:rsidRDefault="00C56D7A" w:rsidP="00C56D7A">
      <w:pPr>
        <w:spacing w:after="0" w:line="240" w:lineRule="auto"/>
        <w:ind w:firstLine="709"/>
        <w:jc w:val="both"/>
        <w:rPr>
          <w:rFonts w:ascii="Times New Roman" w:hAnsi="Times New Roman" w:cs="Times New Roman"/>
        </w:rPr>
      </w:pPr>
    </w:p>
    <w:p w14:paraId="2D591209" w14:textId="3FABE064" w:rsidR="00C56D7A" w:rsidRPr="008F0AE1" w:rsidRDefault="00961C04" w:rsidP="00F236AD">
      <w:pPr>
        <w:spacing w:after="0" w:line="240" w:lineRule="auto"/>
        <w:ind w:firstLine="709"/>
        <w:jc w:val="center"/>
        <w:rPr>
          <w:rFonts w:ascii="Times New Roman" w:hAnsi="Times New Roman" w:cs="Times New Roman"/>
          <w:b/>
        </w:rPr>
      </w:pPr>
      <w:r w:rsidRPr="008F0AE1">
        <w:rPr>
          <w:rFonts w:ascii="Times New Roman" w:hAnsi="Times New Roman" w:cs="Times New Roman"/>
          <w:b/>
        </w:rPr>
        <w:t>3</w:t>
      </w:r>
      <w:r w:rsidR="00C56D7A" w:rsidRPr="008F0AE1">
        <w:rPr>
          <w:rFonts w:ascii="Times New Roman" w:hAnsi="Times New Roman" w:cs="Times New Roman"/>
          <w:b/>
        </w:rPr>
        <w:t>. Цели сбора персональных данных</w:t>
      </w:r>
    </w:p>
    <w:p w14:paraId="4D15AA27" w14:textId="77777777" w:rsidR="00C56D7A" w:rsidRPr="00C56D7A" w:rsidRDefault="00C56D7A" w:rsidP="00C56D7A">
      <w:pPr>
        <w:spacing w:after="0" w:line="240" w:lineRule="auto"/>
        <w:ind w:firstLine="709"/>
        <w:jc w:val="both"/>
        <w:rPr>
          <w:rFonts w:ascii="Times New Roman" w:hAnsi="Times New Roman" w:cs="Times New Roman"/>
        </w:rPr>
      </w:pPr>
    </w:p>
    <w:p w14:paraId="532D6D90" w14:textId="1A54E9A1" w:rsidR="00C56D7A" w:rsidRPr="00C56D7A"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lastRenderedPageBreak/>
        <w:t>3</w:t>
      </w:r>
      <w:r w:rsidR="00C56D7A" w:rsidRPr="00C56D7A">
        <w:rPr>
          <w:rFonts w:ascii="Times New Roman" w:hAnsi="Times New Roman" w:cs="Times New Roman"/>
        </w:rPr>
        <w:t>.1.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0D10D86" w14:textId="247A378C" w:rsidR="00C56D7A" w:rsidRPr="00C56D7A"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t>3</w:t>
      </w:r>
      <w:r w:rsidR="00C56D7A" w:rsidRPr="00C56D7A">
        <w:rPr>
          <w:rFonts w:ascii="Times New Roman" w:hAnsi="Times New Roman" w:cs="Times New Roman"/>
        </w:rPr>
        <w:t>.2. Обработке подлежат только персональные данные, которые отвечают целям их обработки.</w:t>
      </w:r>
    </w:p>
    <w:p w14:paraId="1162E476" w14:textId="628582B1" w:rsidR="00771728"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t>3</w:t>
      </w:r>
      <w:r w:rsidR="00C56D7A" w:rsidRPr="00C56D7A">
        <w:rPr>
          <w:rFonts w:ascii="Times New Roman" w:hAnsi="Times New Roman" w:cs="Times New Roman"/>
        </w:rPr>
        <w:t xml:space="preserve">.3. </w:t>
      </w:r>
      <w:r w:rsidR="00771728" w:rsidRPr="00771728">
        <w:rPr>
          <w:rFonts w:ascii="Times New Roman" w:hAnsi="Times New Roman" w:cs="Times New Roman"/>
        </w:rPr>
        <w:t xml:space="preserve">Субъектами Данных, обрабатываемых Компанией, являются:  </w:t>
      </w:r>
    </w:p>
    <w:p w14:paraId="2DA17F29" w14:textId="7B35C9BD" w:rsidR="00771728" w:rsidRDefault="00771728" w:rsidP="00C56D7A">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r w:rsidRPr="00771728">
        <w:rPr>
          <w:rFonts w:ascii="Times New Roman" w:hAnsi="Times New Roman" w:cs="Times New Roman"/>
        </w:rPr>
        <w:t>кандидаты на вакантные должности;</w:t>
      </w:r>
    </w:p>
    <w:p w14:paraId="305F8E95" w14:textId="2054FE64" w:rsidR="00C3458B" w:rsidRDefault="00771728" w:rsidP="00C56D7A">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r w:rsidRPr="00771728">
        <w:rPr>
          <w:rFonts w:ascii="Times New Roman" w:hAnsi="Times New Roman" w:cs="Times New Roman"/>
        </w:rPr>
        <w:t>работники Компании, родственники работников Компании, в пределах определяемых законодательством Российской Федерации, если сведения о них предоставляются работником;</w:t>
      </w:r>
    </w:p>
    <w:p w14:paraId="4EA9DB97" w14:textId="77B017F8" w:rsidR="00C3458B" w:rsidRDefault="00C3458B"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771728" w:rsidRPr="00771728">
        <w:rPr>
          <w:rFonts w:ascii="Times New Roman" w:hAnsi="Times New Roman" w:cs="Times New Roman"/>
        </w:rPr>
        <w:t xml:space="preserve"> </w:t>
      </w:r>
      <w:r w:rsidR="001A3D2C">
        <w:rPr>
          <w:rFonts w:ascii="Times New Roman" w:hAnsi="Times New Roman" w:cs="Times New Roman"/>
        </w:rPr>
        <w:tab/>
      </w:r>
      <w:r w:rsidR="00771728" w:rsidRPr="00771728">
        <w:rPr>
          <w:rFonts w:ascii="Times New Roman" w:hAnsi="Times New Roman" w:cs="Times New Roman"/>
        </w:rPr>
        <w:t xml:space="preserve">лица, входящие в органы управления Компании и не являющимися работниками; </w:t>
      </w:r>
    </w:p>
    <w:p w14:paraId="3B926888" w14:textId="39947689" w:rsidR="00C3458B" w:rsidRDefault="00C3458B"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771728" w:rsidRPr="00771728">
        <w:rPr>
          <w:rFonts w:ascii="Times New Roman" w:hAnsi="Times New Roman" w:cs="Times New Roman"/>
        </w:rPr>
        <w:t xml:space="preserve"> </w:t>
      </w:r>
      <w:r w:rsidR="001A3D2C">
        <w:rPr>
          <w:rFonts w:ascii="Times New Roman" w:hAnsi="Times New Roman" w:cs="Times New Roman"/>
        </w:rPr>
        <w:tab/>
      </w:r>
      <w:r w:rsidR="00771728" w:rsidRPr="00771728">
        <w:rPr>
          <w:rFonts w:ascii="Times New Roman" w:hAnsi="Times New Roman" w:cs="Times New Roman"/>
        </w:rPr>
        <w:t xml:space="preserve">физические лица, с которыми Компанией заключаются договоры гражданско-правового характера;  </w:t>
      </w:r>
    </w:p>
    <w:p w14:paraId="659D7870" w14:textId="0F943FE9" w:rsidR="00C3458B" w:rsidRDefault="00C3458B" w:rsidP="00C56D7A">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r w:rsidR="00771728" w:rsidRPr="00771728">
        <w:rPr>
          <w:rFonts w:ascii="Times New Roman" w:hAnsi="Times New Roman" w:cs="Times New Roman"/>
        </w:rPr>
        <w:t xml:space="preserve">представители юридических лиц – контрагентов Компании; </w:t>
      </w:r>
    </w:p>
    <w:p w14:paraId="00764C4C" w14:textId="77777777" w:rsidR="000D7CE3" w:rsidRDefault="00C3458B" w:rsidP="000D7CE3">
      <w:pPr>
        <w:spacing w:after="0" w:line="240" w:lineRule="auto"/>
        <w:ind w:firstLine="709"/>
        <w:jc w:val="both"/>
        <w:rPr>
          <w:rFonts w:ascii="Times New Roman" w:hAnsi="Times New Roman" w:cs="Times New Roman"/>
        </w:rPr>
      </w:pPr>
      <w:r>
        <w:rPr>
          <w:rFonts w:ascii="Times New Roman" w:hAnsi="Times New Roman" w:cs="Times New Roman"/>
        </w:rPr>
        <w:t>-</w:t>
      </w:r>
      <w:r w:rsidR="00771728" w:rsidRPr="00771728">
        <w:rPr>
          <w:rFonts w:ascii="Times New Roman" w:hAnsi="Times New Roman" w:cs="Times New Roman"/>
        </w:rPr>
        <w:t xml:space="preserve"> </w:t>
      </w:r>
      <w:r w:rsidR="001A3D2C">
        <w:rPr>
          <w:rFonts w:ascii="Times New Roman" w:hAnsi="Times New Roman" w:cs="Times New Roman"/>
        </w:rPr>
        <w:tab/>
      </w:r>
      <w:r w:rsidR="000D7CE3" w:rsidRPr="004B1296">
        <w:rPr>
          <w:rFonts w:ascii="Times New Roman" w:hAnsi="Times New Roman" w:cs="Times New Roman"/>
        </w:rPr>
        <w:t>клиентов Общества</w:t>
      </w:r>
      <w:r w:rsidR="000D7CE3">
        <w:rPr>
          <w:rFonts w:ascii="Times New Roman" w:hAnsi="Times New Roman" w:cs="Times New Roman"/>
        </w:rPr>
        <w:t>;</w:t>
      </w:r>
    </w:p>
    <w:p w14:paraId="35847E27" w14:textId="6C6AAAA3" w:rsidR="000D7CE3" w:rsidRDefault="0024247A" w:rsidP="000D7CE3">
      <w:pPr>
        <w:spacing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0D7CE3">
        <w:rPr>
          <w:rFonts w:ascii="Times New Roman" w:hAnsi="Times New Roman" w:cs="Times New Roman"/>
        </w:rPr>
        <w:t xml:space="preserve">лиц, уведомляемых о скидках </w:t>
      </w:r>
      <w:r>
        <w:rPr>
          <w:rFonts w:ascii="Times New Roman" w:hAnsi="Times New Roman" w:cs="Times New Roman"/>
        </w:rPr>
        <w:t>Общества;</w:t>
      </w:r>
    </w:p>
    <w:p w14:paraId="52804B62" w14:textId="40899A75" w:rsidR="00AC711C" w:rsidRDefault="00F33333"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771728" w:rsidRPr="00771728">
        <w:rPr>
          <w:rFonts w:ascii="Times New Roman" w:hAnsi="Times New Roman" w:cs="Times New Roman"/>
        </w:rPr>
        <w:t xml:space="preserve"> </w:t>
      </w:r>
      <w:r w:rsidR="001A3D2C">
        <w:rPr>
          <w:rFonts w:ascii="Times New Roman" w:hAnsi="Times New Roman" w:cs="Times New Roman"/>
        </w:rPr>
        <w:tab/>
      </w:r>
      <w:r w:rsidR="00771728" w:rsidRPr="00771728">
        <w:rPr>
          <w:rFonts w:ascii="Times New Roman" w:hAnsi="Times New Roman" w:cs="Times New Roman"/>
        </w:rPr>
        <w:t>физические лица, Данные которых обрабатываются в интересах третьих лиц – операторов Данных на основании договора (поручения операторов Данных)</w:t>
      </w:r>
    </w:p>
    <w:p w14:paraId="56C354F4" w14:textId="3B1F60BB" w:rsidR="002620C8" w:rsidRDefault="00961C04" w:rsidP="00C56D7A">
      <w:pPr>
        <w:spacing w:after="0" w:line="240" w:lineRule="auto"/>
        <w:ind w:firstLine="709"/>
        <w:jc w:val="both"/>
        <w:rPr>
          <w:rFonts w:ascii="Times New Roman" w:hAnsi="Times New Roman" w:cs="Times New Roman"/>
        </w:rPr>
      </w:pPr>
      <w:r>
        <w:rPr>
          <w:rFonts w:ascii="Times New Roman" w:hAnsi="Times New Roman" w:cs="Times New Roman"/>
        </w:rPr>
        <w:t>3</w:t>
      </w:r>
      <w:r w:rsidR="00C56D7A" w:rsidRPr="00C56D7A">
        <w:rPr>
          <w:rFonts w:ascii="Times New Roman" w:hAnsi="Times New Roman" w:cs="Times New Roman"/>
        </w:rPr>
        <w:t xml:space="preserve">.4. </w:t>
      </w:r>
      <w:r w:rsidR="00FF10FB" w:rsidRPr="00FF10FB">
        <w:rPr>
          <w:rFonts w:ascii="Times New Roman" w:hAnsi="Times New Roman" w:cs="Times New Roman"/>
        </w:rPr>
        <w:t>Компания осуществляет обработку Данных субъектов в следующих целях:</w:t>
      </w:r>
    </w:p>
    <w:p w14:paraId="1D9FD83D" w14:textId="79F75E88" w:rsidR="0015186D" w:rsidRDefault="002620C8"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A3D2C">
        <w:rPr>
          <w:rFonts w:ascii="Times New Roman" w:hAnsi="Times New Roman" w:cs="Times New Roman"/>
        </w:rPr>
        <w:tab/>
      </w:r>
      <w:r w:rsidR="00FF10FB" w:rsidRPr="00FF10FB">
        <w:rPr>
          <w:rFonts w:ascii="Times New Roman" w:hAnsi="Times New Roman" w:cs="Times New Roman"/>
        </w:rPr>
        <w:t xml:space="preserve">осуществления возложенных на Компанию законодательством Российской Федерации функций, полномочий и обязанностей в соответствии с федеральными законами, в том числе, но не ограничиваясь: Гражданским кодексом Российской Федерации, Налоговым кодексом Российской Федерации, Трудовым кодексом Российской Федерации, Семейным кодексом Российской Федерации, Федеральным законом от 01.04.1996 г. № 27-ФЗ «Об индивидуальном (персонифицированном) учете в системе обязательного пенсионного страхования», Федеральным законом от 27.07.2006 г. № 152-ФЗ «О персональных данных», Федеральным законом от 28.03.1998 г. № 53-ФЗ «О воинской обязанности и военной службе», Федеральным законом от 26.02.1997 г. № 31-ФЗ «О мобилизационной подготовке и мобилизации в Российской Федерации», Федеральным законом от 8.02.1998 г. №14-ФЗ «Об обществах с ограниченной ответственностью», Федеральным законом от 07.02.1992 №2300-1 «О защите прав потребителей», Федеральным законом от 21.11.1996 г. № 129-ФЗ «О бухгалтерском учете», Федеральным законом от 29.11.2010 г. № 326-ФЗ «Об обязательном медицинском страховании в Российской Федерации»,  а также операторами Данных, уставом и локальными актами Компании. </w:t>
      </w:r>
    </w:p>
    <w:p w14:paraId="6CF5597E" w14:textId="2C24881A" w:rsidR="0015186D" w:rsidRDefault="00961C04" w:rsidP="0015186D">
      <w:pPr>
        <w:spacing w:after="0" w:line="240" w:lineRule="auto"/>
        <w:ind w:firstLine="709"/>
        <w:jc w:val="both"/>
        <w:rPr>
          <w:rFonts w:ascii="Times New Roman" w:hAnsi="Times New Roman" w:cs="Times New Roman"/>
        </w:rPr>
      </w:pPr>
      <w:r>
        <w:rPr>
          <w:rFonts w:ascii="Times New Roman" w:hAnsi="Times New Roman" w:cs="Times New Roman"/>
        </w:rPr>
        <w:t>3</w:t>
      </w:r>
      <w:r w:rsidR="0091106B">
        <w:rPr>
          <w:rFonts w:ascii="Times New Roman" w:hAnsi="Times New Roman" w:cs="Times New Roman"/>
        </w:rPr>
        <w:t xml:space="preserve">.4.1. </w:t>
      </w:r>
      <w:r w:rsidR="00FF10FB" w:rsidRPr="00FF10FB">
        <w:rPr>
          <w:rFonts w:ascii="Times New Roman" w:hAnsi="Times New Roman" w:cs="Times New Roman"/>
        </w:rPr>
        <w:t xml:space="preserve">Работников </w:t>
      </w:r>
      <w:r w:rsidR="008C3BF7">
        <w:rPr>
          <w:rFonts w:ascii="Times New Roman" w:hAnsi="Times New Roman" w:cs="Times New Roman"/>
        </w:rPr>
        <w:t xml:space="preserve">и их родственников </w:t>
      </w:r>
      <w:r w:rsidR="00FF10FB" w:rsidRPr="00FF10FB">
        <w:rPr>
          <w:rFonts w:ascii="Times New Roman" w:hAnsi="Times New Roman" w:cs="Times New Roman"/>
        </w:rPr>
        <w:t>в целях</w:t>
      </w:r>
      <w:r w:rsidR="0015186D">
        <w:rPr>
          <w:rFonts w:ascii="Times New Roman" w:hAnsi="Times New Roman" w:cs="Times New Roman"/>
        </w:rPr>
        <w:t xml:space="preserve"> </w:t>
      </w:r>
      <w:r w:rsidR="00FF10FB" w:rsidRPr="00FF10FB">
        <w:rPr>
          <w:rFonts w:ascii="Times New Roman" w:hAnsi="Times New Roman" w:cs="Times New Roman"/>
        </w:rPr>
        <w:t xml:space="preserve">соблюдения трудового, налогового и пенсионного законодательства Российской Федерации, а именно: </w:t>
      </w:r>
    </w:p>
    <w:p w14:paraId="63DB340E" w14:textId="21F2740E" w:rsidR="003A6C88" w:rsidRDefault="0015186D" w:rsidP="0015186D">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r w:rsidR="00FF10FB" w:rsidRPr="00FF10FB">
        <w:rPr>
          <w:rFonts w:ascii="Times New Roman" w:hAnsi="Times New Roman" w:cs="Times New Roman"/>
        </w:rPr>
        <w:t xml:space="preserve">содействия работникам в трудоустройстве, обучении и продвижении по службе; </w:t>
      </w:r>
    </w:p>
    <w:p w14:paraId="4C7608C6" w14:textId="6EF33203"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расчета и начисления заработной платы; </w:t>
      </w:r>
    </w:p>
    <w:p w14:paraId="5B3BB6AE" w14:textId="02D296B4"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организация деловых поездок (командировок) работников; </w:t>
      </w:r>
    </w:p>
    <w:p w14:paraId="6BFD4A04" w14:textId="63EC235F"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оформления доверенностей (в том числе для представления интересов Компании перед третьими лицами); </w:t>
      </w:r>
    </w:p>
    <w:p w14:paraId="51CB1DD7" w14:textId="7515E541"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обеспечения личной безопасности работников; </w:t>
      </w:r>
    </w:p>
    <w:p w14:paraId="1164F60E" w14:textId="6408D51D"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контроля количества и качества выполняемой работы; </w:t>
      </w:r>
    </w:p>
    <w:p w14:paraId="6F68E171" w14:textId="41E4A5F5"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обеспечения сохранности имущества; </w:t>
      </w:r>
    </w:p>
    <w:p w14:paraId="30C142A7" w14:textId="7BBF7B79"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соблюдения пропускного режима в помещениях Компании; </w:t>
      </w:r>
    </w:p>
    <w:p w14:paraId="6229246E" w14:textId="7BF0B821" w:rsidR="003A6C8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учета рабочего времени;  </w:t>
      </w:r>
    </w:p>
    <w:p w14:paraId="14C71DDA" w14:textId="5CD4CED6" w:rsidR="003002C8" w:rsidRDefault="003A6C8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1D436E">
        <w:rPr>
          <w:rFonts w:ascii="Times New Roman" w:hAnsi="Times New Roman" w:cs="Times New Roman"/>
        </w:rPr>
        <w:tab/>
      </w:r>
      <w:r w:rsidR="00FF10FB" w:rsidRPr="00FF10FB">
        <w:rPr>
          <w:rFonts w:ascii="Times New Roman" w:hAnsi="Times New Roman" w:cs="Times New Roman"/>
        </w:rPr>
        <w:t xml:space="preserve"> пользования различного вида льготами в соответствии с Трудовым кодексом Российской Федерации, Налоговым кодексом Российской Федерации, федеральными законами, а также Уставом и нормативными актами Компании; </w:t>
      </w:r>
    </w:p>
    <w:p w14:paraId="6F2E9B15" w14:textId="4FC46383" w:rsidR="003002C8" w:rsidRDefault="003002C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D436E">
        <w:rPr>
          <w:rFonts w:ascii="Times New Roman" w:hAnsi="Times New Roman" w:cs="Times New Roman"/>
        </w:rPr>
        <w:tab/>
      </w:r>
      <w:r w:rsidR="00FF10FB" w:rsidRPr="00FF10FB">
        <w:rPr>
          <w:rFonts w:ascii="Times New Roman" w:hAnsi="Times New Roman" w:cs="Times New Roman"/>
        </w:rPr>
        <w:t xml:space="preserve">добровольного страхования жизни, здоровья и/или от несчастных случаев. </w:t>
      </w:r>
    </w:p>
    <w:p w14:paraId="28FB0833" w14:textId="77777777" w:rsidR="00A11BF0" w:rsidRDefault="00961C04" w:rsidP="00A11BF0">
      <w:pPr>
        <w:spacing w:after="0" w:line="240" w:lineRule="auto"/>
        <w:ind w:firstLine="709"/>
        <w:jc w:val="both"/>
        <w:rPr>
          <w:rFonts w:ascii="Times New Roman" w:hAnsi="Times New Roman" w:cs="Times New Roman"/>
        </w:rPr>
      </w:pPr>
      <w:r>
        <w:rPr>
          <w:rFonts w:ascii="Times New Roman" w:hAnsi="Times New Roman" w:cs="Times New Roman"/>
        </w:rPr>
        <w:t>3</w:t>
      </w:r>
      <w:r w:rsidR="00C5735A">
        <w:rPr>
          <w:rFonts w:ascii="Times New Roman" w:hAnsi="Times New Roman" w:cs="Times New Roman"/>
        </w:rPr>
        <w:t xml:space="preserve">.4.2. </w:t>
      </w:r>
      <w:r w:rsidR="00FF10FB" w:rsidRPr="00FF10FB">
        <w:rPr>
          <w:rFonts w:ascii="Times New Roman" w:hAnsi="Times New Roman" w:cs="Times New Roman"/>
        </w:rPr>
        <w:t xml:space="preserve">Кандидатов на вакантные должности в целях:  </w:t>
      </w:r>
    </w:p>
    <w:p w14:paraId="38D688EC" w14:textId="6B5AA175" w:rsidR="00A11BF0" w:rsidRDefault="003002C8" w:rsidP="00A11BF0">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r w:rsidR="00A11BF0">
        <w:rPr>
          <w:rFonts w:ascii="Times New Roman" w:hAnsi="Times New Roman" w:cs="Times New Roman"/>
        </w:rPr>
        <w:t>и</w:t>
      </w:r>
      <w:r w:rsidR="00A11BF0" w:rsidRPr="0085011C">
        <w:rPr>
          <w:rFonts w:ascii="Times New Roman" w:hAnsi="Times New Roman" w:cs="Times New Roman"/>
        </w:rPr>
        <w:t>дентификаци</w:t>
      </w:r>
      <w:r w:rsidR="00E67AC4">
        <w:rPr>
          <w:rFonts w:ascii="Times New Roman" w:hAnsi="Times New Roman" w:cs="Times New Roman"/>
        </w:rPr>
        <w:t>и</w:t>
      </w:r>
      <w:r w:rsidR="00A11BF0" w:rsidRPr="0085011C">
        <w:rPr>
          <w:rFonts w:ascii="Times New Roman" w:hAnsi="Times New Roman" w:cs="Times New Roman"/>
        </w:rPr>
        <w:t xml:space="preserve"> кандидата на вакантные должности, обращающегося с целью заключения трудового договора</w:t>
      </w:r>
      <w:r w:rsidR="00A11BF0">
        <w:rPr>
          <w:rFonts w:ascii="Times New Roman" w:hAnsi="Times New Roman" w:cs="Times New Roman"/>
        </w:rPr>
        <w:t>, а также п</w:t>
      </w:r>
      <w:r w:rsidR="00A11BF0" w:rsidRPr="00FF10FB">
        <w:rPr>
          <w:rFonts w:ascii="Times New Roman" w:hAnsi="Times New Roman" w:cs="Times New Roman"/>
        </w:rPr>
        <w:t>ринятия решения о возможности заключения трудового договора с лицами, претендующими на открытые вакансии</w:t>
      </w:r>
      <w:r w:rsidR="00A11BF0">
        <w:rPr>
          <w:rFonts w:ascii="Times New Roman" w:hAnsi="Times New Roman" w:cs="Times New Roman"/>
        </w:rPr>
        <w:t>.</w:t>
      </w:r>
    </w:p>
    <w:p w14:paraId="0E34DAE6" w14:textId="77777777" w:rsidR="005D2BCF" w:rsidRDefault="00961C04" w:rsidP="005D2BCF">
      <w:pPr>
        <w:spacing w:after="0" w:line="240" w:lineRule="auto"/>
        <w:ind w:firstLine="709"/>
        <w:jc w:val="both"/>
        <w:rPr>
          <w:rFonts w:ascii="Times New Roman" w:hAnsi="Times New Roman" w:cs="Times New Roman"/>
        </w:rPr>
      </w:pPr>
      <w:r>
        <w:rPr>
          <w:rFonts w:ascii="Times New Roman" w:hAnsi="Times New Roman" w:cs="Times New Roman"/>
        </w:rPr>
        <w:t>3</w:t>
      </w:r>
      <w:r w:rsidR="00C5735A">
        <w:rPr>
          <w:rFonts w:ascii="Times New Roman" w:hAnsi="Times New Roman" w:cs="Times New Roman"/>
        </w:rPr>
        <w:t xml:space="preserve">.4.3. </w:t>
      </w:r>
      <w:r w:rsidR="00FF10FB" w:rsidRPr="00FF10FB">
        <w:rPr>
          <w:rFonts w:ascii="Times New Roman" w:hAnsi="Times New Roman" w:cs="Times New Roman"/>
        </w:rPr>
        <w:t xml:space="preserve">Лиц, входящих в органы управления Компании, не являющихся работниками, в целях: </w:t>
      </w:r>
    </w:p>
    <w:p w14:paraId="7A697F5D" w14:textId="46A4AD15" w:rsidR="00626D21" w:rsidRDefault="003002C8"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A3D2C">
        <w:rPr>
          <w:rFonts w:ascii="Times New Roman" w:hAnsi="Times New Roman" w:cs="Times New Roman"/>
        </w:rPr>
        <w:tab/>
      </w:r>
      <w:bookmarkStart w:id="0" w:name="_Hlk120286553"/>
      <w:r w:rsidR="005D2BCF">
        <w:rPr>
          <w:rFonts w:ascii="Times New Roman" w:hAnsi="Times New Roman" w:cs="Times New Roman"/>
        </w:rPr>
        <w:t>и</w:t>
      </w:r>
      <w:r w:rsidR="005D2BCF" w:rsidRPr="0085011C">
        <w:rPr>
          <w:rFonts w:ascii="Times New Roman" w:hAnsi="Times New Roman" w:cs="Times New Roman"/>
        </w:rPr>
        <w:t>дентификаци</w:t>
      </w:r>
      <w:r w:rsidR="00E67AC4">
        <w:rPr>
          <w:rFonts w:ascii="Times New Roman" w:hAnsi="Times New Roman" w:cs="Times New Roman"/>
        </w:rPr>
        <w:t>и</w:t>
      </w:r>
      <w:r w:rsidR="005D2BCF" w:rsidRPr="0085011C">
        <w:rPr>
          <w:rFonts w:ascii="Times New Roman" w:hAnsi="Times New Roman" w:cs="Times New Roman"/>
        </w:rPr>
        <w:t xml:space="preserve"> лиц, входящих в органы управления, с целью осуществления ими своих прав и обязанностей</w:t>
      </w:r>
      <w:r w:rsidR="005D2BCF">
        <w:rPr>
          <w:rFonts w:ascii="Times New Roman" w:hAnsi="Times New Roman" w:cs="Times New Roman"/>
        </w:rPr>
        <w:t xml:space="preserve">, а также </w:t>
      </w:r>
      <w:r w:rsidR="005D2BCF" w:rsidRPr="00FF10FB">
        <w:rPr>
          <w:rFonts w:ascii="Times New Roman" w:hAnsi="Times New Roman" w:cs="Times New Roman"/>
        </w:rPr>
        <w:t xml:space="preserve">выполнения требований, предусмотренных законодательством, </w:t>
      </w:r>
      <w:r w:rsidR="005D2BCF" w:rsidRPr="00FF10FB">
        <w:rPr>
          <w:rFonts w:ascii="Times New Roman" w:hAnsi="Times New Roman" w:cs="Times New Roman"/>
        </w:rPr>
        <w:lastRenderedPageBreak/>
        <w:t>в т.ч. обязательное раскрытие информации, аудит, проверка возможности совершения сделок, в том числе сделок с заинтересованностью и/или крупных сделок</w:t>
      </w:r>
      <w:bookmarkEnd w:id="0"/>
      <w:r w:rsidR="00FF10FB" w:rsidRPr="00FF10FB">
        <w:rPr>
          <w:rFonts w:ascii="Times New Roman" w:hAnsi="Times New Roman" w:cs="Times New Roman"/>
        </w:rPr>
        <w:t xml:space="preserve">. </w:t>
      </w:r>
    </w:p>
    <w:p w14:paraId="4E6CE170" w14:textId="48333341" w:rsidR="0069569F" w:rsidRDefault="00961C04" w:rsidP="0069569F">
      <w:pPr>
        <w:spacing w:after="0" w:line="240" w:lineRule="auto"/>
        <w:ind w:firstLine="709"/>
        <w:jc w:val="both"/>
        <w:rPr>
          <w:rFonts w:ascii="Times New Roman" w:hAnsi="Times New Roman" w:cs="Times New Roman"/>
        </w:rPr>
      </w:pPr>
      <w:r>
        <w:rPr>
          <w:rFonts w:ascii="Times New Roman" w:hAnsi="Times New Roman" w:cs="Times New Roman"/>
        </w:rPr>
        <w:t>3</w:t>
      </w:r>
      <w:r w:rsidR="00C5735A">
        <w:rPr>
          <w:rFonts w:ascii="Times New Roman" w:hAnsi="Times New Roman" w:cs="Times New Roman"/>
        </w:rPr>
        <w:t xml:space="preserve">.4.4. </w:t>
      </w:r>
      <w:bookmarkStart w:id="1" w:name="_Hlk120288109"/>
      <w:r w:rsidR="00B206EA">
        <w:rPr>
          <w:rFonts w:ascii="Times New Roman" w:hAnsi="Times New Roman" w:cs="Times New Roman"/>
        </w:rPr>
        <w:t>Л</w:t>
      </w:r>
      <w:r w:rsidR="00B206EA" w:rsidRPr="00274967">
        <w:rPr>
          <w:rFonts w:ascii="Times New Roman" w:hAnsi="Times New Roman" w:cs="Times New Roman"/>
        </w:rPr>
        <w:t>иц, с которыми заключаются договоры гражданско-правового характера</w:t>
      </w:r>
      <w:bookmarkEnd w:id="1"/>
      <w:r w:rsidR="00E67AC4">
        <w:rPr>
          <w:rFonts w:ascii="Times New Roman" w:hAnsi="Times New Roman" w:cs="Times New Roman"/>
        </w:rPr>
        <w:t xml:space="preserve"> в целях</w:t>
      </w:r>
      <w:r w:rsidR="0069569F">
        <w:rPr>
          <w:rFonts w:ascii="Times New Roman" w:hAnsi="Times New Roman" w:cs="Times New Roman"/>
        </w:rPr>
        <w:t>:</w:t>
      </w:r>
    </w:p>
    <w:p w14:paraId="55A08294" w14:textId="6C64C68E" w:rsidR="0069569F" w:rsidRPr="0085011C" w:rsidRDefault="00626D21" w:rsidP="0069569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A3D2C">
        <w:rPr>
          <w:rFonts w:ascii="Times New Roman" w:hAnsi="Times New Roman" w:cs="Times New Roman"/>
        </w:rPr>
        <w:tab/>
      </w:r>
      <w:bookmarkStart w:id="2" w:name="_Hlk120288396"/>
      <w:r w:rsidR="0069569F">
        <w:rPr>
          <w:rFonts w:ascii="Times New Roman" w:hAnsi="Times New Roman" w:cs="Times New Roman"/>
        </w:rPr>
        <w:t>и</w:t>
      </w:r>
      <w:r w:rsidR="0069569F" w:rsidRPr="0085011C">
        <w:rPr>
          <w:rFonts w:ascii="Times New Roman" w:hAnsi="Times New Roman" w:cs="Times New Roman"/>
        </w:rPr>
        <w:t>сполнени</w:t>
      </w:r>
      <w:r w:rsidR="00E67AC4">
        <w:rPr>
          <w:rFonts w:ascii="Times New Roman" w:hAnsi="Times New Roman" w:cs="Times New Roman"/>
        </w:rPr>
        <w:t>я</w:t>
      </w:r>
      <w:r w:rsidR="0069569F" w:rsidRPr="0085011C">
        <w:rPr>
          <w:rFonts w:ascii="Times New Roman" w:hAnsi="Times New Roman" w:cs="Times New Roman"/>
        </w:rPr>
        <w:t xml:space="preserve"> Обществом обязанностей, в соответствии с налоговым законодательством, исполнения прав и обязанностей Общества, в соответствии с гражданским законодательством</w:t>
      </w:r>
      <w:r w:rsidR="0069569F">
        <w:rPr>
          <w:rFonts w:ascii="Times New Roman" w:hAnsi="Times New Roman" w:cs="Times New Roman"/>
        </w:rPr>
        <w:t xml:space="preserve">, а также </w:t>
      </w:r>
      <w:r w:rsidR="0069569F" w:rsidRPr="00FF10FB">
        <w:rPr>
          <w:rFonts w:ascii="Times New Roman" w:hAnsi="Times New Roman" w:cs="Times New Roman"/>
        </w:rPr>
        <w:t>рассмотрения возможностей дальнейшего сотрудничества</w:t>
      </w:r>
      <w:r w:rsidR="0069569F">
        <w:rPr>
          <w:rFonts w:ascii="Times New Roman" w:hAnsi="Times New Roman" w:cs="Times New Roman"/>
        </w:rPr>
        <w:t>.</w:t>
      </w:r>
    </w:p>
    <w:bookmarkEnd w:id="2"/>
    <w:p w14:paraId="7E828AE1" w14:textId="1F9FEEFF" w:rsidR="00626D21" w:rsidRDefault="00961C04" w:rsidP="0069569F">
      <w:pPr>
        <w:spacing w:after="0" w:line="240" w:lineRule="auto"/>
        <w:ind w:firstLine="709"/>
        <w:jc w:val="both"/>
        <w:rPr>
          <w:rFonts w:ascii="Times New Roman" w:hAnsi="Times New Roman" w:cs="Times New Roman"/>
        </w:rPr>
      </w:pPr>
      <w:r>
        <w:rPr>
          <w:rFonts w:ascii="Times New Roman" w:hAnsi="Times New Roman" w:cs="Times New Roman"/>
        </w:rPr>
        <w:t>3</w:t>
      </w:r>
      <w:r w:rsidR="00C5735A">
        <w:rPr>
          <w:rFonts w:ascii="Times New Roman" w:hAnsi="Times New Roman" w:cs="Times New Roman"/>
        </w:rPr>
        <w:t xml:space="preserve">.4.5. </w:t>
      </w:r>
      <w:r w:rsidR="00FF10FB" w:rsidRPr="00FF10FB">
        <w:rPr>
          <w:rFonts w:ascii="Times New Roman" w:hAnsi="Times New Roman" w:cs="Times New Roman"/>
        </w:rPr>
        <w:t xml:space="preserve">Представителей юридических лиц – контрагентов Компании в целях: </w:t>
      </w:r>
    </w:p>
    <w:p w14:paraId="60DAB6D4" w14:textId="5965B97B" w:rsidR="00626D21" w:rsidRDefault="00626D21" w:rsidP="0015186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A3D2C">
        <w:rPr>
          <w:rFonts w:ascii="Times New Roman" w:hAnsi="Times New Roman" w:cs="Times New Roman"/>
        </w:rPr>
        <w:tab/>
      </w:r>
      <w:r w:rsidR="008B1F56">
        <w:rPr>
          <w:rFonts w:ascii="Times New Roman" w:hAnsi="Times New Roman" w:cs="Times New Roman"/>
        </w:rPr>
        <w:t>и</w:t>
      </w:r>
      <w:r w:rsidR="008B1F56" w:rsidRPr="0085011C">
        <w:rPr>
          <w:rFonts w:ascii="Times New Roman" w:hAnsi="Times New Roman" w:cs="Times New Roman"/>
        </w:rPr>
        <w:t>дентификаци</w:t>
      </w:r>
      <w:r w:rsidR="00E67AC4">
        <w:rPr>
          <w:rFonts w:ascii="Times New Roman" w:hAnsi="Times New Roman" w:cs="Times New Roman"/>
        </w:rPr>
        <w:t>и</w:t>
      </w:r>
      <w:r w:rsidR="008B1F56" w:rsidRPr="0085011C">
        <w:rPr>
          <w:rFonts w:ascii="Times New Roman" w:hAnsi="Times New Roman" w:cs="Times New Roman"/>
        </w:rPr>
        <w:t xml:space="preserve"> представителей юридических-лиц контрагентов, сохранение документов, подтверждающих полномочия представителей</w:t>
      </w:r>
      <w:r w:rsidR="008B1F56">
        <w:rPr>
          <w:rFonts w:ascii="Times New Roman" w:hAnsi="Times New Roman" w:cs="Times New Roman"/>
        </w:rPr>
        <w:t>.</w:t>
      </w:r>
    </w:p>
    <w:p w14:paraId="4A9DB288" w14:textId="4C0AE9D1" w:rsidR="008B1F56" w:rsidRDefault="00961C04" w:rsidP="008B1F56">
      <w:pPr>
        <w:spacing w:after="0" w:line="240" w:lineRule="auto"/>
        <w:ind w:firstLine="709"/>
        <w:jc w:val="both"/>
        <w:rPr>
          <w:rFonts w:ascii="Times New Roman" w:hAnsi="Times New Roman" w:cs="Times New Roman"/>
        </w:rPr>
      </w:pPr>
      <w:r>
        <w:rPr>
          <w:rFonts w:ascii="Times New Roman" w:hAnsi="Times New Roman" w:cs="Times New Roman"/>
        </w:rPr>
        <w:t>3</w:t>
      </w:r>
      <w:r w:rsidR="00C5735A">
        <w:rPr>
          <w:rFonts w:ascii="Times New Roman" w:hAnsi="Times New Roman" w:cs="Times New Roman"/>
        </w:rPr>
        <w:t xml:space="preserve">.4.6. </w:t>
      </w:r>
      <w:r w:rsidR="00FF10FB" w:rsidRPr="00FF10FB">
        <w:rPr>
          <w:rFonts w:ascii="Times New Roman" w:hAnsi="Times New Roman" w:cs="Times New Roman"/>
        </w:rPr>
        <w:t xml:space="preserve">Физических лиц, </w:t>
      </w:r>
      <w:r w:rsidR="00E67AC4">
        <w:rPr>
          <w:rFonts w:ascii="Times New Roman" w:hAnsi="Times New Roman" w:cs="Times New Roman"/>
        </w:rPr>
        <w:t>д</w:t>
      </w:r>
      <w:r w:rsidR="00FF10FB" w:rsidRPr="00FF10FB">
        <w:rPr>
          <w:rFonts w:ascii="Times New Roman" w:hAnsi="Times New Roman" w:cs="Times New Roman"/>
        </w:rPr>
        <w:t xml:space="preserve">анные которых обрабатываются в интересах третьих лиц – операторов Данных на основании договора (поручения операторов Данных) в целях: </w:t>
      </w:r>
    </w:p>
    <w:p w14:paraId="682DCF42" w14:textId="376FD92D" w:rsidR="008B1F56" w:rsidRPr="0085011C" w:rsidRDefault="00CA2317" w:rsidP="008B1F56">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A3D2C">
        <w:rPr>
          <w:rFonts w:ascii="Times New Roman" w:hAnsi="Times New Roman" w:cs="Times New Roman"/>
        </w:rPr>
        <w:tab/>
      </w:r>
      <w:r w:rsidR="008B1F56">
        <w:rPr>
          <w:rFonts w:ascii="Times New Roman" w:hAnsi="Times New Roman" w:cs="Times New Roman"/>
        </w:rPr>
        <w:t>и</w:t>
      </w:r>
      <w:r w:rsidR="008B1F56" w:rsidRPr="0085011C">
        <w:rPr>
          <w:rFonts w:ascii="Times New Roman" w:hAnsi="Times New Roman" w:cs="Times New Roman"/>
        </w:rPr>
        <w:t>дентификация физических лиц, данные которых обрабатываются в интересах третьих лиц, сохранение документов, подтверждающих основания совершения Обществом юридически значимых действий.</w:t>
      </w:r>
    </w:p>
    <w:p w14:paraId="428CD9EA" w14:textId="0D3791A2" w:rsidR="008C3BF7" w:rsidRDefault="00961C04" w:rsidP="008C3BF7">
      <w:pPr>
        <w:spacing w:after="0" w:line="240" w:lineRule="auto"/>
        <w:ind w:firstLine="709"/>
        <w:jc w:val="both"/>
        <w:rPr>
          <w:rFonts w:ascii="Times New Roman" w:hAnsi="Times New Roman" w:cs="Times New Roman"/>
        </w:rPr>
      </w:pPr>
      <w:r w:rsidRPr="00015B2B">
        <w:rPr>
          <w:rFonts w:ascii="Times New Roman" w:hAnsi="Times New Roman" w:cs="Times New Roman"/>
        </w:rPr>
        <w:t>3</w:t>
      </w:r>
      <w:r w:rsidR="00C5735A" w:rsidRPr="00015B2B">
        <w:rPr>
          <w:rFonts w:ascii="Times New Roman" w:hAnsi="Times New Roman" w:cs="Times New Roman"/>
        </w:rPr>
        <w:t>.4.</w:t>
      </w:r>
      <w:r w:rsidR="00015B2B" w:rsidRPr="00015B2B">
        <w:rPr>
          <w:rFonts w:ascii="Times New Roman" w:hAnsi="Times New Roman" w:cs="Times New Roman"/>
        </w:rPr>
        <w:t>7</w:t>
      </w:r>
      <w:r w:rsidR="00C5735A" w:rsidRPr="00015B2B">
        <w:rPr>
          <w:rFonts w:ascii="Times New Roman" w:hAnsi="Times New Roman" w:cs="Times New Roman"/>
        </w:rPr>
        <w:t xml:space="preserve">. </w:t>
      </w:r>
      <w:r w:rsidR="00E67AC4" w:rsidRPr="00015B2B">
        <w:rPr>
          <w:rFonts w:ascii="Times New Roman" w:hAnsi="Times New Roman" w:cs="Times New Roman"/>
        </w:rPr>
        <w:t>К</w:t>
      </w:r>
      <w:r w:rsidR="00E67AC4" w:rsidRPr="00015B2B">
        <w:rPr>
          <w:rFonts w:ascii="Times New Roman" w:hAnsi="Times New Roman" w:cs="Times New Roman"/>
        </w:rPr>
        <w:t>лиентов</w:t>
      </w:r>
      <w:bookmarkStart w:id="3" w:name="_GoBack"/>
      <w:bookmarkEnd w:id="3"/>
      <w:r w:rsidR="00E67AC4" w:rsidRPr="004B1296">
        <w:rPr>
          <w:rFonts w:ascii="Times New Roman" w:hAnsi="Times New Roman" w:cs="Times New Roman"/>
        </w:rPr>
        <w:t xml:space="preserve"> Общества</w:t>
      </w:r>
      <w:r w:rsidR="00E67AC4">
        <w:rPr>
          <w:rFonts w:ascii="Times New Roman" w:hAnsi="Times New Roman" w:cs="Times New Roman"/>
        </w:rPr>
        <w:t>, в целях</w:t>
      </w:r>
      <w:r w:rsidR="00FF10FB" w:rsidRPr="00B61E8C">
        <w:rPr>
          <w:rFonts w:ascii="Times New Roman" w:hAnsi="Times New Roman" w:cs="Times New Roman"/>
        </w:rPr>
        <w:t xml:space="preserve">: </w:t>
      </w:r>
    </w:p>
    <w:p w14:paraId="5075A065" w14:textId="292B0CCB" w:rsidR="008C3BF7" w:rsidRPr="0085011C" w:rsidRDefault="00CA2317" w:rsidP="008C3BF7">
      <w:pPr>
        <w:spacing w:after="0" w:line="240" w:lineRule="auto"/>
        <w:ind w:firstLine="709"/>
        <w:jc w:val="both"/>
        <w:rPr>
          <w:rFonts w:ascii="Times New Roman" w:hAnsi="Times New Roman" w:cs="Times New Roman"/>
        </w:rPr>
      </w:pPr>
      <w:r w:rsidRPr="00B61E8C">
        <w:rPr>
          <w:rFonts w:ascii="Times New Roman" w:hAnsi="Times New Roman" w:cs="Times New Roman"/>
        </w:rPr>
        <w:t>-</w:t>
      </w:r>
      <w:r w:rsidR="00FF10FB" w:rsidRPr="00B61E8C">
        <w:rPr>
          <w:rFonts w:ascii="Times New Roman" w:hAnsi="Times New Roman" w:cs="Times New Roman"/>
        </w:rPr>
        <w:t xml:space="preserve"> </w:t>
      </w:r>
      <w:r w:rsidR="001A3D2C" w:rsidRPr="00B61E8C">
        <w:rPr>
          <w:rFonts w:ascii="Times New Roman" w:hAnsi="Times New Roman" w:cs="Times New Roman"/>
        </w:rPr>
        <w:tab/>
      </w:r>
      <w:r w:rsidR="008C3BF7" w:rsidRPr="0085011C">
        <w:rPr>
          <w:rFonts w:ascii="Times New Roman" w:hAnsi="Times New Roman" w:cs="Times New Roman"/>
        </w:rPr>
        <w:t xml:space="preserve">заключения договора на отправку заказа клиенту по его инициативе, а также совершении действий по </w:t>
      </w:r>
      <w:r w:rsidR="008C3BF7" w:rsidRPr="00910267">
        <w:rPr>
          <w:rFonts w:ascii="Times New Roman" w:hAnsi="Times New Roman" w:cs="Times New Roman"/>
        </w:rPr>
        <w:t>бонусной системе</w:t>
      </w:r>
      <w:r w:rsidR="008C3BF7">
        <w:rPr>
          <w:rFonts w:ascii="Times New Roman" w:hAnsi="Times New Roman" w:cs="Times New Roman"/>
        </w:rPr>
        <w:t xml:space="preserve"> (начисление бонусов за заказы)</w:t>
      </w:r>
      <w:r w:rsidR="008C3BF7" w:rsidRPr="0085011C">
        <w:rPr>
          <w:rFonts w:ascii="Times New Roman" w:hAnsi="Times New Roman" w:cs="Times New Roman"/>
        </w:rPr>
        <w:t>, по которой клиент будет выгодоприобретателем.</w:t>
      </w:r>
    </w:p>
    <w:p w14:paraId="4295703C" w14:textId="09CDD924" w:rsidR="00C9411D" w:rsidRDefault="00961C04" w:rsidP="00C9411D">
      <w:pPr>
        <w:spacing w:after="0" w:line="240" w:lineRule="auto"/>
        <w:ind w:firstLine="709"/>
        <w:jc w:val="both"/>
        <w:rPr>
          <w:rFonts w:ascii="Times New Roman" w:hAnsi="Times New Roman" w:cs="Times New Roman"/>
        </w:rPr>
      </w:pPr>
      <w:r w:rsidRPr="00B61E8C">
        <w:rPr>
          <w:rFonts w:ascii="Times New Roman" w:hAnsi="Times New Roman" w:cs="Times New Roman"/>
        </w:rPr>
        <w:t>3</w:t>
      </w:r>
      <w:r w:rsidR="00C5735A" w:rsidRPr="00B61E8C">
        <w:rPr>
          <w:rFonts w:ascii="Times New Roman" w:hAnsi="Times New Roman" w:cs="Times New Roman"/>
        </w:rPr>
        <w:t>.4.</w:t>
      </w:r>
      <w:r w:rsidR="00015B2B">
        <w:rPr>
          <w:rFonts w:ascii="Times New Roman" w:hAnsi="Times New Roman" w:cs="Times New Roman"/>
        </w:rPr>
        <w:t>8</w:t>
      </w:r>
      <w:r w:rsidR="00C5735A" w:rsidRPr="00B61E8C">
        <w:rPr>
          <w:rFonts w:ascii="Times New Roman" w:hAnsi="Times New Roman" w:cs="Times New Roman"/>
        </w:rPr>
        <w:t xml:space="preserve">. </w:t>
      </w:r>
      <w:r w:rsidR="00C9411D">
        <w:rPr>
          <w:rFonts w:ascii="Times New Roman" w:hAnsi="Times New Roman" w:cs="Times New Roman"/>
        </w:rPr>
        <w:t>Л</w:t>
      </w:r>
      <w:r w:rsidR="00C9411D">
        <w:rPr>
          <w:rFonts w:ascii="Times New Roman" w:hAnsi="Times New Roman" w:cs="Times New Roman"/>
        </w:rPr>
        <w:t>иц, уведомляемых о скидках Общества</w:t>
      </w:r>
      <w:r w:rsidR="00C9411D" w:rsidRPr="00B61E8C">
        <w:rPr>
          <w:rFonts w:ascii="Times New Roman" w:hAnsi="Times New Roman" w:cs="Times New Roman"/>
        </w:rPr>
        <w:t xml:space="preserve"> </w:t>
      </w:r>
      <w:r w:rsidR="00FF10FB" w:rsidRPr="00B61E8C">
        <w:rPr>
          <w:rFonts w:ascii="Times New Roman" w:hAnsi="Times New Roman" w:cs="Times New Roman"/>
        </w:rPr>
        <w:t>в целях:</w:t>
      </w:r>
      <w:r w:rsidR="00FF10FB" w:rsidRPr="00FF10FB">
        <w:rPr>
          <w:rFonts w:ascii="Times New Roman" w:hAnsi="Times New Roman" w:cs="Times New Roman"/>
        </w:rPr>
        <w:t xml:space="preserve">  </w:t>
      </w:r>
    </w:p>
    <w:p w14:paraId="47E22A55" w14:textId="5CEC0189" w:rsidR="00C9411D" w:rsidRPr="0085011C" w:rsidRDefault="00857A40" w:rsidP="00C9411D">
      <w:pPr>
        <w:spacing w:after="0" w:line="240" w:lineRule="auto"/>
        <w:ind w:firstLine="709"/>
        <w:jc w:val="both"/>
        <w:rPr>
          <w:rFonts w:ascii="Times New Roman" w:hAnsi="Times New Roman" w:cs="Times New Roman"/>
        </w:rPr>
      </w:pPr>
      <w:r>
        <w:rPr>
          <w:rFonts w:ascii="Times New Roman" w:hAnsi="Times New Roman" w:cs="Times New Roman"/>
        </w:rPr>
        <w:t>-</w:t>
      </w:r>
      <w:r w:rsidR="00FF10FB" w:rsidRPr="00FF10FB">
        <w:rPr>
          <w:rFonts w:ascii="Times New Roman" w:hAnsi="Times New Roman" w:cs="Times New Roman"/>
        </w:rPr>
        <w:t xml:space="preserve"> </w:t>
      </w:r>
      <w:r w:rsidR="001A3D2C">
        <w:rPr>
          <w:rFonts w:ascii="Times New Roman" w:hAnsi="Times New Roman" w:cs="Times New Roman"/>
        </w:rPr>
        <w:tab/>
      </w:r>
      <w:r w:rsidR="00C9411D">
        <w:rPr>
          <w:rFonts w:ascii="Times New Roman" w:hAnsi="Times New Roman" w:cs="Times New Roman"/>
        </w:rPr>
        <w:t>с</w:t>
      </w:r>
      <w:r w:rsidR="00C9411D" w:rsidRPr="0085011C">
        <w:rPr>
          <w:rFonts w:ascii="Times New Roman" w:hAnsi="Times New Roman" w:cs="Times New Roman"/>
        </w:rPr>
        <w:t xml:space="preserve">ообщение клиенту о действующих акциях, путем направления уведомления об этом на адрес электронной почты или по телефону (получение рекламы). </w:t>
      </w:r>
    </w:p>
    <w:p w14:paraId="2BF078C5" w14:textId="77777777" w:rsidR="00C56D7A" w:rsidRPr="00C56D7A" w:rsidRDefault="00C56D7A" w:rsidP="00C56D7A">
      <w:pPr>
        <w:spacing w:after="0" w:line="240" w:lineRule="auto"/>
        <w:ind w:firstLine="709"/>
        <w:jc w:val="both"/>
        <w:rPr>
          <w:rFonts w:ascii="Times New Roman" w:hAnsi="Times New Roman" w:cs="Times New Roman"/>
        </w:rPr>
      </w:pPr>
    </w:p>
    <w:p w14:paraId="7D56026F" w14:textId="09FD12C6" w:rsidR="00C56D7A" w:rsidRPr="008F0AE1" w:rsidRDefault="00F7631E" w:rsidP="00602829">
      <w:pPr>
        <w:spacing w:after="0" w:line="240" w:lineRule="auto"/>
        <w:ind w:firstLine="709"/>
        <w:jc w:val="center"/>
        <w:rPr>
          <w:rFonts w:ascii="Times New Roman" w:hAnsi="Times New Roman" w:cs="Times New Roman"/>
          <w:b/>
        </w:rPr>
      </w:pPr>
      <w:r w:rsidRPr="008F0AE1">
        <w:rPr>
          <w:rFonts w:ascii="Times New Roman" w:hAnsi="Times New Roman" w:cs="Times New Roman"/>
          <w:b/>
        </w:rPr>
        <w:t>4</w:t>
      </w:r>
      <w:r w:rsidR="00C56D7A" w:rsidRPr="008F0AE1">
        <w:rPr>
          <w:rFonts w:ascii="Times New Roman" w:hAnsi="Times New Roman" w:cs="Times New Roman"/>
          <w:b/>
        </w:rPr>
        <w:t>. Порядок и условия обработки персональных данных</w:t>
      </w:r>
    </w:p>
    <w:p w14:paraId="67A86345" w14:textId="77777777" w:rsidR="00C56D7A" w:rsidRPr="00C56D7A" w:rsidRDefault="00C56D7A" w:rsidP="00C56D7A">
      <w:pPr>
        <w:spacing w:after="0" w:line="240" w:lineRule="auto"/>
        <w:ind w:firstLine="709"/>
        <w:jc w:val="both"/>
        <w:rPr>
          <w:rFonts w:ascii="Times New Roman" w:hAnsi="Times New Roman" w:cs="Times New Roman"/>
        </w:rPr>
      </w:pPr>
    </w:p>
    <w:p w14:paraId="41F52D27" w14:textId="5F980C74"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.1. Обработка персональных данных осуществляется Оператором в соответствии с требованиями законодательства Российской Федерации.</w:t>
      </w:r>
    </w:p>
    <w:p w14:paraId="75D1F7E6" w14:textId="351C0AA2"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13201E61" w14:textId="54AD6A49"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.3. Оператор осуществляет обработку персональных данных для каждой цели их обработки следующими способами:</w:t>
      </w:r>
    </w:p>
    <w:p w14:paraId="523A3166" w14:textId="7D1206C7" w:rsidR="00C56D7A" w:rsidRPr="00C56D7A" w:rsidRDefault="00C04457"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неавтоматизированная обработка персональных данных;</w:t>
      </w:r>
    </w:p>
    <w:p w14:paraId="1D85FECF" w14:textId="476FA35D" w:rsidR="00C56D7A" w:rsidRPr="00C56D7A" w:rsidRDefault="001A3D2C"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388CFC21" w14:textId="0AEDA03C" w:rsidR="00C56D7A" w:rsidRPr="00C56D7A" w:rsidRDefault="001A3D2C"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смешанная обработка персональных данных.</w:t>
      </w:r>
    </w:p>
    <w:p w14:paraId="13B148EB" w14:textId="15336AF1"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.4. К обработке персональных данных допускаются работники Оператора, в должностные обязанности которых входит обработка персональных данных.</w:t>
      </w:r>
    </w:p>
    <w:p w14:paraId="13472B6D" w14:textId="6ACF0C74"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.5. Обработка персональных данных для каждой цели обработки, осуществляется путем:</w:t>
      </w:r>
    </w:p>
    <w:p w14:paraId="2C59B616" w14:textId="460FA518" w:rsidR="00C56D7A" w:rsidRPr="00C56D7A" w:rsidRDefault="001D436E"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получения персональных данных в устной и письменной форме непосредственно от субъектов персональных данных;</w:t>
      </w:r>
    </w:p>
    <w:p w14:paraId="08AB3A65" w14:textId="0A4F6011" w:rsidR="00C56D7A" w:rsidRPr="00C56D7A" w:rsidRDefault="001D436E"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внесения персональных данных в журналы, реестры и информационные системы Оператора;</w:t>
      </w:r>
    </w:p>
    <w:p w14:paraId="2BEBE459" w14:textId="04420698" w:rsidR="00C56D7A" w:rsidRPr="00C56D7A" w:rsidRDefault="001D436E"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использования иных способов обработки персональных данных.</w:t>
      </w:r>
    </w:p>
    <w:p w14:paraId="13A3F1E4" w14:textId="24278733"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13837D37"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3667621A" w14:textId="45765E05"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7382D5D" w14:textId="04B7AF79"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 xml:space="preserve">.9.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w:t>
      </w:r>
      <w:r w:rsidR="00C56D7A" w:rsidRPr="00C56D7A">
        <w:rPr>
          <w:rFonts w:ascii="Times New Roman" w:hAnsi="Times New Roman" w:cs="Times New Roman"/>
        </w:rPr>
        <w:lastRenderedPageBreak/>
        <w:t>персональных данных, если срок хранения персональных данных не установлен федеральным законом, договором.</w:t>
      </w:r>
    </w:p>
    <w:p w14:paraId="1130EBC8" w14:textId="69716678"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 xml:space="preserve">.9.1. Персональные данные на бумажных носителях хранятся в ООО </w:t>
      </w:r>
      <w:r w:rsidR="00F77FA6">
        <w:rPr>
          <w:rFonts w:ascii="Times New Roman" w:hAnsi="Times New Roman" w:cs="Times New Roman"/>
        </w:rPr>
        <w:t>«Кейтеринг-Рент»</w:t>
      </w:r>
      <w:r w:rsidR="00C56D7A" w:rsidRPr="00C56D7A">
        <w:rPr>
          <w:rFonts w:ascii="Times New Roman" w:hAnsi="Times New Roman" w:cs="Times New Roman"/>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00C56D7A" w:rsidRPr="00C56D7A">
        <w:rPr>
          <w:rFonts w:ascii="Times New Roman" w:hAnsi="Times New Roman" w:cs="Times New Roman"/>
        </w:rPr>
        <w:t>Росархива</w:t>
      </w:r>
      <w:proofErr w:type="spellEnd"/>
      <w:r w:rsidR="00C56D7A" w:rsidRPr="00C56D7A">
        <w:rPr>
          <w:rFonts w:ascii="Times New Roman" w:hAnsi="Times New Roman" w:cs="Times New Roman"/>
        </w:rPr>
        <w:t xml:space="preserve"> от 20.12.2019 N 236)).</w:t>
      </w:r>
    </w:p>
    <w:p w14:paraId="1CD20477" w14:textId="293C9D59"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0021489" w14:textId="14DBFC59"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.10. Оператор прекращает обработку персональных данных в следующих случаях:</w:t>
      </w:r>
    </w:p>
    <w:p w14:paraId="2ADA944D" w14:textId="4B236F4D"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выявлен факт их неправомерной обработки. Срок - в течение трех рабочих дней с даты выявления;</w:t>
      </w:r>
    </w:p>
    <w:p w14:paraId="1E782138" w14:textId="0873F2C6"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достигнута цель их обработки;</w:t>
      </w:r>
    </w:p>
    <w:p w14:paraId="019F339F" w14:textId="116748C3"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538BF8CF" w14:textId="200C48BE"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3BD4F0D2" w14:textId="568F6298"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 xml:space="preserve">иное не предусмотрено договором, стороной которого, выгодоприобретателем или </w:t>
      </w:r>
      <w:proofErr w:type="gramStart"/>
      <w:r w:rsidR="00C56D7A" w:rsidRPr="00C56D7A">
        <w:rPr>
          <w:rFonts w:ascii="Times New Roman" w:hAnsi="Times New Roman" w:cs="Times New Roman"/>
        </w:rPr>
        <w:t>поручителем</w:t>
      </w:r>
      <w:proofErr w:type="gramEnd"/>
      <w:r w:rsidR="00C56D7A" w:rsidRPr="00C56D7A">
        <w:rPr>
          <w:rFonts w:ascii="Times New Roman" w:hAnsi="Times New Roman" w:cs="Times New Roman"/>
        </w:rPr>
        <w:t xml:space="preserve"> по которому является субъект персональных данных;</w:t>
      </w:r>
    </w:p>
    <w:p w14:paraId="73278280" w14:textId="32896C77"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4DC65D03" w14:textId="37DCB9B7"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иное не предусмотрено другим соглашением между Оператором и субъектом персональных данных.</w:t>
      </w:r>
    </w:p>
    <w:p w14:paraId="4DEB2750" w14:textId="3AE72AE6"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 xml:space="preserve">.12. При обращении субъекта персональных данных к Оператору с требованием о прекращении обработки персональных данных в срок, не превышающий </w:t>
      </w:r>
      <w:r w:rsidR="00EF756F">
        <w:rPr>
          <w:rFonts w:ascii="Times New Roman" w:hAnsi="Times New Roman" w:cs="Times New Roman"/>
        </w:rPr>
        <w:t>30 календарных дней</w:t>
      </w:r>
      <w:r w:rsidR="00C56D7A" w:rsidRPr="00C56D7A">
        <w:rPr>
          <w:rFonts w:ascii="Times New Roman" w:hAnsi="Times New Roman" w:cs="Times New Roman"/>
        </w:rPr>
        <w:t xml:space="preserve">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514FFF21" w14:textId="16553DB3"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4</w:t>
      </w:r>
      <w:r w:rsidR="00C56D7A" w:rsidRPr="00C56D7A">
        <w:rPr>
          <w:rFonts w:ascii="Times New Roman" w:hAnsi="Times New Roman" w:cs="Times New Roman"/>
        </w:rPr>
        <w:t>.13.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04FB7161" w14:textId="77777777" w:rsidR="00C56D7A" w:rsidRPr="00C56D7A" w:rsidRDefault="00C56D7A" w:rsidP="00C56D7A">
      <w:pPr>
        <w:spacing w:after="0" w:line="240" w:lineRule="auto"/>
        <w:ind w:firstLine="709"/>
        <w:jc w:val="both"/>
        <w:rPr>
          <w:rFonts w:ascii="Times New Roman" w:hAnsi="Times New Roman" w:cs="Times New Roman"/>
        </w:rPr>
      </w:pPr>
    </w:p>
    <w:p w14:paraId="024018A0" w14:textId="4FC04042" w:rsidR="00B833C9" w:rsidRPr="008F0AE1" w:rsidRDefault="00F7631E" w:rsidP="00896A27">
      <w:pPr>
        <w:spacing w:after="0" w:line="240" w:lineRule="auto"/>
        <w:ind w:firstLine="709"/>
        <w:jc w:val="center"/>
        <w:rPr>
          <w:rFonts w:ascii="Times New Roman" w:hAnsi="Times New Roman" w:cs="Times New Roman"/>
          <w:b/>
        </w:rPr>
      </w:pPr>
      <w:r w:rsidRPr="008F0AE1">
        <w:rPr>
          <w:rFonts w:ascii="Times New Roman" w:hAnsi="Times New Roman" w:cs="Times New Roman"/>
          <w:b/>
        </w:rPr>
        <w:t>5</w:t>
      </w:r>
      <w:r w:rsidR="003A5F77" w:rsidRPr="008F0AE1">
        <w:rPr>
          <w:rFonts w:ascii="Times New Roman" w:hAnsi="Times New Roman" w:cs="Times New Roman"/>
          <w:b/>
        </w:rPr>
        <w:t xml:space="preserve">. </w:t>
      </w:r>
      <w:r w:rsidR="00B833C9" w:rsidRPr="008F0AE1">
        <w:rPr>
          <w:rFonts w:ascii="Times New Roman" w:hAnsi="Times New Roman" w:cs="Times New Roman"/>
          <w:b/>
        </w:rPr>
        <w:t>Требования к защ</w:t>
      </w:r>
      <w:r w:rsidR="00896A27" w:rsidRPr="008F0AE1">
        <w:rPr>
          <w:rFonts w:ascii="Times New Roman" w:hAnsi="Times New Roman" w:cs="Times New Roman"/>
          <w:b/>
        </w:rPr>
        <w:t>ите персональных данных</w:t>
      </w:r>
    </w:p>
    <w:p w14:paraId="77424C8E" w14:textId="22FC2694" w:rsidR="00B833C9" w:rsidRPr="00C56D7A" w:rsidRDefault="00F7631E" w:rsidP="00B833C9">
      <w:pPr>
        <w:spacing w:after="0" w:line="240" w:lineRule="auto"/>
        <w:ind w:firstLine="709"/>
        <w:jc w:val="both"/>
        <w:rPr>
          <w:rFonts w:ascii="Times New Roman" w:hAnsi="Times New Roman" w:cs="Times New Roman"/>
        </w:rPr>
      </w:pPr>
      <w:r>
        <w:rPr>
          <w:rFonts w:ascii="Times New Roman" w:hAnsi="Times New Roman" w:cs="Times New Roman"/>
        </w:rPr>
        <w:t>5</w:t>
      </w:r>
      <w:r w:rsidR="003A5F77">
        <w:rPr>
          <w:rFonts w:ascii="Times New Roman" w:hAnsi="Times New Roman" w:cs="Times New Roman"/>
        </w:rPr>
        <w:t>.1</w:t>
      </w:r>
      <w:r w:rsidR="00B833C9" w:rsidRPr="00C56D7A">
        <w:rPr>
          <w:rFonts w:ascii="Times New Roman" w:hAnsi="Times New Roman" w:cs="Times New Roman"/>
        </w:rPr>
        <w:t>.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57FC990"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определяет угрозы безопасности персональных данных при их обработке;</w:t>
      </w:r>
    </w:p>
    <w:p w14:paraId="52647B65"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принимает локальные нормативные акты и иные документы, регулирующие отношения в сфере обработки и защиты персональных данных;</w:t>
      </w:r>
    </w:p>
    <w:p w14:paraId="73DEA29C"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F114178"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создает необходимые условия для работы с персональными данными;</w:t>
      </w:r>
    </w:p>
    <w:p w14:paraId="140969BE"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организует учет документов, содержащих персональные данные;</w:t>
      </w:r>
    </w:p>
    <w:p w14:paraId="482A6CFF"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организует работу с информационными системами, в которых обрабатываются персональные данные;</w:t>
      </w:r>
    </w:p>
    <w:p w14:paraId="1EA45DB6" w14:textId="77777777" w:rsidR="00B833C9" w:rsidRPr="00C56D7A"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t>-</w:t>
      </w:r>
      <w:r w:rsidRPr="00C56D7A">
        <w:rPr>
          <w:rFonts w:ascii="Times New Roman" w:hAnsi="Times New Roman" w:cs="Times New Roman"/>
        </w:rPr>
        <w:tab/>
        <w:t>хранит персональные данные в условиях, при которых обеспечивается их сохранность и исключается неправомерный доступ к ним;</w:t>
      </w:r>
    </w:p>
    <w:p w14:paraId="22ABD840" w14:textId="552013C1" w:rsidR="00B833C9" w:rsidRDefault="00B833C9" w:rsidP="00B833C9">
      <w:pPr>
        <w:spacing w:after="0" w:line="240" w:lineRule="auto"/>
        <w:ind w:firstLine="709"/>
        <w:jc w:val="both"/>
        <w:rPr>
          <w:rFonts w:ascii="Times New Roman" w:hAnsi="Times New Roman" w:cs="Times New Roman"/>
        </w:rPr>
      </w:pPr>
      <w:r>
        <w:rPr>
          <w:rFonts w:ascii="Times New Roman" w:hAnsi="Times New Roman" w:cs="Times New Roman"/>
        </w:rPr>
        <w:lastRenderedPageBreak/>
        <w:t>-</w:t>
      </w:r>
      <w:r w:rsidRPr="00C56D7A">
        <w:rPr>
          <w:rFonts w:ascii="Times New Roman" w:hAnsi="Times New Roman" w:cs="Times New Roman"/>
        </w:rPr>
        <w:tab/>
        <w:t>организует обучение работников Оператора, осуществляющих обработку персональных данных</w:t>
      </w:r>
      <w:r w:rsidR="00C8507D">
        <w:rPr>
          <w:rFonts w:ascii="Times New Roman" w:hAnsi="Times New Roman" w:cs="Times New Roman"/>
        </w:rPr>
        <w:t>;</w:t>
      </w:r>
    </w:p>
    <w:p w14:paraId="4AA2BC3D" w14:textId="018959F9" w:rsidR="00C8507D" w:rsidRDefault="00C8507D" w:rsidP="00B833C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C8507D">
        <w:rPr>
          <w:rFonts w:ascii="Times New Roman" w:hAnsi="Times New Roman" w:cs="Times New Roman"/>
        </w:rPr>
        <w:t>контроль за принимаемыми мерами по обеспечению безопасности Данных и уровнем защищенности информационных систем персональных данных;</w:t>
      </w:r>
    </w:p>
    <w:p w14:paraId="0D4D5CE8" w14:textId="6730472E" w:rsidR="00C8507D" w:rsidRPr="00C56D7A" w:rsidRDefault="00C8507D" w:rsidP="00B833C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C8507D">
        <w:rPr>
          <w:rFonts w:ascii="Times New Roman" w:hAnsi="Times New Roman" w:cs="Times New Roman"/>
        </w:rPr>
        <w:t>соблюдение условий, исключающих несанкционированный доступ к материальным носителям Данных и обеспечивающих сохранность Данных</w:t>
      </w:r>
      <w:r>
        <w:rPr>
          <w:rFonts w:ascii="Times New Roman" w:hAnsi="Times New Roman" w:cs="Times New Roman"/>
        </w:rPr>
        <w:t>.</w:t>
      </w:r>
    </w:p>
    <w:p w14:paraId="446BD11E" w14:textId="77777777" w:rsidR="00B833C9" w:rsidRDefault="00B833C9" w:rsidP="00557D13">
      <w:pPr>
        <w:spacing w:after="0" w:line="240" w:lineRule="auto"/>
        <w:ind w:firstLine="709"/>
        <w:jc w:val="center"/>
        <w:rPr>
          <w:rFonts w:ascii="Times New Roman" w:hAnsi="Times New Roman" w:cs="Times New Roman"/>
        </w:rPr>
      </w:pPr>
    </w:p>
    <w:p w14:paraId="5997259C" w14:textId="2085944C" w:rsidR="00C56D7A" w:rsidRPr="008F0AE1" w:rsidRDefault="00F7631E" w:rsidP="00557D13">
      <w:pPr>
        <w:spacing w:after="0" w:line="240" w:lineRule="auto"/>
        <w:ind w:firstLine="709"/>
        <w:jc w:val="center"/>
        <w:rPr>
          <w:rFonts w:ascii="Times New Roman" w:hAnsi="Times New Roman" w:cs="Times New Roman"/>
          <w:b/>
        </w:rPr>
      </w:pPr>
      <w:r w:rsidRPr="008F0AE1">
        <w:rPr>
          <w:rFonts w:ascii="Times New Roman" w:hAnsi="Times New Roman" w:cs="Times New Roman"/>
          <w:b/>
        </w:rPr>
        <w:t>6</w:t>
      </w:r>
      <w:r w:rsidR="00C56D7A" w:rsidRPr="008F0AE1">
        <w:rPr>
          <w:rFonts w:ascii="Times New Roman" w:hAnsi="Times New Roman" w:cs="Times New Roman"/>
          <w:b/>
        </w:rPr>
        <w:t>. Актуализация, исправление, ответы на запросы субъектов на доступ</w:t>
      </w:r>
    </w:p>
    <w:p w14:paraId="168AACA3" w14:textId="77777777" w:rsidR="00C56D7A" w:rsidRPr="008F0AE1" w:rsidRDefault="00C56D7A" w:rsidP="00557D13">
      <w:pPr>
        <w:spacing w:after="0" w:line="240" w:lineRule="auto"/>
        <w:ind w:firstLine="709"/>
        <w:jc w:val="center"/>
        <w:rPr>
          <w:rFonts w:ascii="Times New Roman" w:hAnsi="Times New Roman" w:cs="Times New Roman"/>
          <w:b/>
        </w:rPr>
      </w:pPr>
      <w:r w:rsidRPr="008F0AE1">
        <w:rPr>
          <w:rFonts w:ascii="Times New Roman" w:hAnsi="Times New Roman" w:cs="Times New Roman"/>
          <w:b/>
        </w:rPr>
        <w:t>к персональным данным</w:t>
      </w:r>
    </w:p>
    <w:p w14:paraId="610DB052" w14:textId="77777777" w:rsidR="00C56D7A" w:rsidRPr="00C56D7A" w:rsidRDefault="00C56D7A" w:rsidP="00C56D7A">
      <w:pPr>
        <w:spacing w:after="0" w:line="240" w:lineRule="auto"/>
        <w:ind w:firstLine="709"/>
        <w:jc w:val="both"/>
        <w:rPr>
          <w:rFonts w:ascii="Times New Roman" w:hAnsi="Times New Roman" w:cs="Times New Roman"/>
        </w:rPr>
      </w:pPr>
    </w:p>
    <w:p w14:paraId="65322216" w14:textId="1D1441FD"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6D7A" w:rsidRPr="00C56D7A">
        <w:rPr>
          <w:rFonts w:ascii="Times New Roman" w:hAnsi="Times New Roman" w:cs="Times New Roman"/>
        </w:rPr>
        <w:t>.1.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4F52A033"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2FD8A82F" w14:textId="4ACA15F1"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3A5F77">
        <w:rPr>
          <w:rFonts w:ascii="Times New Roman" w:hAnsi="Times New Roman" w:cs="Times New Roman"/>
        </w:rPr>
        <w:t xml:space="preserve">.2. </w:t>
      </w:r>
      <w:r w:rsidR="00C56D7A" w:rsidRPr="00C56D7A">
        <w:rPr>
          <w:rFonts w:ascii="Times New Roman" w:hAnsi="Times New Roman" w:cs="Times New Roman"/>
        </w:rPr>
        <w:t>Запрос должен содержать:</w:t>
      </w:r>
    </w:p>
    <w:p w14:paraId="25B8DCE1" w14:textId="0F3B52F4"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3FFE7A5B" w14:textId="39607B43"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0A8CE00" w14:textId="65D4917C"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подпись субъекта персональных данных или его представителя.</w:t>
      </w:r>
    </w:p>
    <w:p w14:paraId="06F3A0C8"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4B6BD6C5" w14:textId="57AF2F7F" w:rsidR="00C56D7A" w:rsidRPr="00C56D7A" w:rsidRDefault="00F7631E"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3C2C">
        <w:rPr>
          <w:rFonts w:ascii="Times New Roman" w:hAnsi="Times New Roman" w:cs="Times New Roman"/>
        </w:rPr>
        <w:t xml:space="preserve">.3. </w:t>
      </w:r>
      <w:r w:rsidR="00C56D7A" w:rsidRPr="00C56D7A">
        <w:rPr>
          <w:rFonts w:ascii="Times New Roman" w:hAnsi="Times New Roman" w:cs="Times New Roman"/>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031B33AA" w14:textId="38A4FC66"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3C2C">
        <w:rPr>
          <w:rFonts w:ascii="Times New Roman" w:hAnsi="Times New Roman" w:cs="Times New Roman"/>
        </w:rPr>
        <w:t xml:space="preserve">.4. </w:t>
      </w:r>
      <w:r w:rsidR="00C56D7A" w:rsidRPr="00C56D7A">
        <w:rPr>
          <w:rFonts w:ascii="Times New Roman" w:hAnsi="Times New Roman" w:cs="Times New Roma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4599AA0B" w14:textId="6926C59C"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3C2C">
        <w:rPr>
          <w:rFonts w:ascii="Times New Roman" w:hAnsi="Times New Roman" w:cs="Times New Roman"/>
        </w:rPr>
        <w:t>.5.</w:t>
      </w:r>
      <w:r w:rsidR="00C56D7A" w:rsidRPr="00C56D7A">
        <w:rPr>
          <w:rFonts w:ascii="Times New Roman" w:hAnsi="Times New Roman" w:cs="Times New Roman"/>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331D450F" w14:textId="02AD27EB"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6D7A" w:rsidRPr="00C56D7A">
        <w:rPr>
          <w:rFonts w:ascii="Times New Roman" w:hAnsi="Times New Roman" w:cs="Times New Roman"/>
        </w:rPr>
        <w:t>.</w:t>
      </w:r>
      <w:r w:rsidR="00C53C2C">
        <w:rPr>
          <w:rFonts w:ascii="Times New Roman" w:hAnsi="Times New Roman" w:cs="Times New Roman"/>
        </w:rPr>
        <w:t>6</w:t>
      </w:r>
      <w:r w:rsidR="00C56D7A" w:rsidRPr="00C56D7A">
        <w:rPr>
          <w:rFonts w:ascii="Times New Roman" w:hAnsi="Times New Roman" w:cs="Times New Roman"/>
        </w:rPr>
        <w:t>.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4EF31DC" w14:textId="77777777" w:rsidR="00C56D7A" w:rsidRPr="00C56D7A" w:rsidRDefault="00C56D7A" w:rsidP="00C56D7A">
      <w:pPr>
        <w:spacing w:after="0" w:line="240" w:lineRule="auto"/>
        <w:ind w:firstLine="709"/>
        <w:jc w:val="both"/>
        <w:rPr>
          <w:rFonts w:ascii="Times New Roman" w:hAnsi="Times New Roman" w:cs="Times New Roman"/>
        </w:rPr>
      </w:pPr>
      <w:r w:rsidRPr="00C56D7A">
        <w:rPr>
          <w:rFonts w:ascii="Times New Roman" w:hAnsi="Times New Roman" w:cs="Times New Roma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67587D7E" w14:textId="23549D62"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6</w:t>
      </w:r>
      <w:r w:rsidR="00C56D7A" w:rsidRPr="00C56D7A">
        <w:rPr>
          <w:rFonts w:ascii="Times New Roman" w:hAnsi="Times New Roman" w:cs="Times New Roman"/>
        </w:rPr>
        <w:t>.</w:t>
      </w:r>
      <w:r w:rsidR="00C53C2C">
        <w:rPr>
          <w:rFonts w:ascii="Times New Roman" w:hAnsi="Times New Roman" w:cs="Times New Roman"/>
        </w:rPr>
        <w:t>7</w:t>
      </w:r>
      <w:r w:rsidR="00C56D7A" w:rsidRPr="00C56D7A">
        <w:rPr>
          <w:rFonts w:ascii="Times New Roman" w:hAnsi="Times New Roman" w:cs="Times New Roman"/>
        </w:rPr>
        <w:t>.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48D329EF" w14:textId="6228F218"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lastRenderedPageBreak/>
        <w:t>6</w:t>
      </w:r>
      <w:r w:rsidR="00C56D7A" w:rsidRPr="00C56D7A">
        <w:rPr>
          <w:rFonts w:ascii="Times New Roman" w:hAnsi="Times New Roman" w:cs="Times New Roman"/>
        </w:rPr>
        <w:t>.</w:t>
      </w:r>
      <w:r w:rsidR="00C53C2C">
        <w:rPr>
          <w:rFonts w:ascii="Times New Roman" w:hAnsi="Times New Roman" w:cs="Times New Roman"/>
        </w:rPr>
        <w:t>8</w:t>
      </w:r>
      <w:r w:rsidR="00C56D7A" w:rsidRPr="00C56D7A">
        <w:rPr>
          <w:rFonts w:ascii="Times New Roman" w:hAnsi="Times New Roman" w:cs="Times New Roman"/>
        </w:rPr>
        <w:t>.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7FC8386" w14:textId="327BDE27"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5D4E9361" w14:textId="2FC29AD0" w:rsid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57B9FA66" w14:textId="77777777" w:rsidR="00507C13" w:rsidRPr="00C56D7A" w:rsidRDefault="00507C13" w:rsidP="00C56D7A">
      <w:pPr>
        <w:spacing w:after="0" w:line="240" w:lineRule="auto"/>
        <w:ind w:firstLine="709"/>
        <w:jc w:val="both"/>
        <w:rPr>
          <w:rFonts w:ascii="Times New Roman" w:hAnsi="Times New Roman" w:cs="Times New Roman"/>
        </w:rPr>
      </w:pPr>
    </w:p>
    <w:p w14:paraId="2A78D911" w14:textId="3C7B92A3" w:rsidR="00C56D7A" w:rsidRPr="008F0AE1" w:rsidRDefault="002A26A9" w:rsidP="00507C13">
      <w:pPr>
        <w:spacing w:after="0" w:line="240" w:lineRule="auto"/>
        <w:ind w:firstLine="709"/>
        <w:jc w:val="center"/>
        <w:rPr>
          <w:rFonts w:ascii="Times New Roman" w:hAnsi="Times New Roman" w:cs="Times New Roman"/>
          <w:b/>
        </w:rPr>
      </w:pPr>
      <w:r w:rsidRPr="008F0AE1">
        <w:rPr>
          <w:rFonts w:ascii="Times New Roman" w:hAnsi="Times New Roman" w:cs="Times New Roman"/>
          <w:b/>
        </w:rPr>
        <w:t>7</w:t>
      </w:r>
      <w:r w:rsidR="00507C13" w:rsidRPr="008F0AE1">
        <w:rPr>
          <w:rFonts w:ascii="Times New Roman" w:hAnsi="Times New Roman" w:cs="Times New Roman"/>
          <w:b/>
        </w:rPr>
        <w:t>.</w:t>
      </w:r>
      <w:r w:rsidR="00C56D7A" w:rsidRPr="008F0AE1">
        <w:rPr>
          <w:rFonts w:ascii="Times New Roman" w:hAnsi="Times New Roman" w:cs="Times New Roman"/>
          <w:b/>
        </w:rPr>
        <w:t xml:space="preserve"> Порядок уничтожения персональных данных Оператором</w:t>
      </w:r>
    </w:p>
    <w:p w14:paraId="5658635F" w14:textId="77777777" w:rsidR="00507C13" w:rsidRPr="00C56D7A" w:rsidRDefault="00507C13" w:rsidP="00507C13">
      <w:pPr>
        <w:spacing w:after="0" w:line="240" w:lineRule="auto"/>
        <w:ind w:firstLine="709"/>
        <w:jc w:val="center"/>
        <w:rPr>
          <w:rFonts w:ascii="Times New Roman" w:hAnsi="Times New Roman" w:cs="Times New Roman"/>
        </w:rPr>
      </w:pPr>
    </w:p>
    <w:p w14:paraId="792C1912" w14:textId="247508F6"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7</w:t>
      </w:r>
      <w:r w:rsidR="00507C13">
        <w:rPr>
          <w:rFonts w:ascii="Times New Roman" w:hAnsi="Times New Roman" w:cs="Times New Roman"/>
        </w:rPr>
        <w:t>.</w:t>
      </w:r>
      <w:r w:rsidR="00C56D7A" w:rsidRPr="00C56D7A">
        <w:rPr>
          <w:rFonts w:ascii="Times New Roman" w:hAnsi="Times New Roman" w:cs="Times New Roman"/>
        </w:rPr>
        <w:t>1. Условия и сроки уничтожения персональных данных Оператором:</w:t>
      </w:r>
    </w:p>
    <w:p w14:paraId="2BCAB4B6" w14:textId="5252972E"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достижение цели обработки персональных данных либо утрата необходимости достигать эту цель - в течение 30 дней;</w:t>
      </w:r>
    </w:p>
    <w:p w14:paraId="1A83769F" w14:textId="24D867C4"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достижение максимальных сроков хранения документов, содержащих персональные данные, - в течение 30 дней;</w:t>
      </w:r>
    </w:p>
    <w:p w14:paraId="406A76B2" w14:textId="481FB38F"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4F5868B3" w14:textId="1F8FEB73"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0DB5734C" w14:textId="57F1F5C6"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7</w:t>
      </w:r>
      <w:r w:rsidR="00C56D7A" w:rsidRPr="00C56D7A">
        <w:rPr>
          <w:rFonts w:ascii="Times New Roman" w:hAnsi="Times New Roman" w:cs="Times New Roman"/>
        </w:rPr>
        <w:t>.2.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0514DD0A" w14:textId="45450CE6"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 xml:space="preserve">иное не предусмотрено договором, стороной которого, выгодоприобретателем или </w:t>
      </w:r>
      <w:proofErr w:type="gramStart"/>
      <w:r w:rsidR="00C56D7A" w:rsidRPr="00C56D7A">
        <w:rPr>
          <w:rFonts w:ascii="Times New Roman" w:hAnsi="Times New Roman" w:cs="Times New Roman"/>
        </w:rPr>
        <w:t>поручителем</w:t>
      </w:r>
      <w:proofErr w:type="gramEnd"/>
      <w:r w:rsidR="00C56D7A" w:rsidRPr="00C56D7A">
        <w:rPr>
          <w:rFonts w:ascii="Times New Roman" w:hAnsi="Times New Roman" w:cs="Times New Roman"/>
        </w:rPr>
        <w:t xml:space="preserve"> по которому является субъект персональных данных;</w:t>
      </w:r>
    </w:p>
    <w:p w14:paraId="0C70857A" w14:textId="5236CF6F"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3BD5FAD" w14:textId="485D8354" w:rsidR="00C56D7A" w:rsidRPr="00C56D7A" w:rsidRDefault="00995296" w:rsidP="00C56D7A">
      <w:pPr>
        <w:spacing w:after="0" w:line="240" w:lineRule="auto"/>
        <w:ind w:firstLine="709"/>
        <w:jc w:val="both"/>
        <w:rPr>
          <w:rFonts w:ascii="Times New Roman" w:hAnsi="Times New Roman" w:cs="Times New Roman"/>
        </w:rPr>
      </w:pPr>
      <w:r>
        <w:rPr>
          <w:rFonts w:ascii="Times New Roman" w:hAnsi="Times New Roman" w:cs="Times New Roman"/>
        </w:rPr>
        <w:t>-</w:t>
      </w:r>
      <w:r w:rsidR="00C56D7A" w:rsidRPr="00C56D7A">
        <w:rPr>
          <w:rFonts w:ascii="Times New Roman" w:hAnsi="Times New Roman" w:cs="Times New Roman"/>
        </w:rPr>
        <w:tab/>
        <w:t>иное не предусмотрено другим соглашением между Оператором и субъектом персональных данных.</w:t>
      </w:r>
    </w:p>
    <w:p w14:paraId="230C5F31" w14:textId="476DD49D"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7</w:t>
      </w:r>
      <w:r w:rsidR="00C56D7A" w:rsidRPr="00C56D7A">
        <w:rPr>
          <w:rFonts w:ascii="Times New Roman" w:hAnsi="Times New Roman" w:cs="Times New Roman"/>
        </w:rPr>
        <w:t xml:space="preserve">.3. Уничтожение персональных данных осуществляет комиссия, созданная приказом генерального директора ООО </w:t>
      </w:r>
      <w:r w:rsidR="00F77FA6">
        <w:rPr>
          <w:rFonts w:ascii="Times New Roman" w:hAnsi="Times New Roman" w:cs="Times New Roman"/>
        </w:rPr>
        <w:t>«Кейтеринг-Рент»</w:t>
      </w:r>
      <w:r w:rsidR="00C56D7A" w:rsidRPr="00C56D7A">
        <w:rPr>
          <w:rFonts w:ascii="Times New Roman" w:hAnsi="Times New Roman" w:cs="Times New Roman"/>
        </w:rPr>
        <w:t>.</w:t>
      </w:r>
    </w:p>
    <w:p w14:paraId="2CACB17F" w14:textId="321A516E" w:rsidR="00C56D7A" w:rsidRPr="00C56D7A" w:rsidRDefault="002A26A9" w:rsidP="00C56D7A">
      <w:pPr>
        <w:spacing w:after="0" w:line="240" w:lineRule="auto"/>
        <w:ind w:firstLine="709"/>
        <w:jc w:val="both"/>
        <w:rPr>
          <w:rFonts w:ascii="Times New Roman" w:hAnsi="Times New Roman" w:cs="Times New Roman"/>
        </w:rPr>
      </w:pPr>
      <w:r>
        <w:rPr>
          <w:rFonts w:ascii="Times New Roman" w:hAnsi="Times New Roman" w:cs="Times New Roman"/>
        </w:rPr>
        <w:t>7</w:t>
      </w:r>
      <w:r w:rsidR="00C56D7A" w:rsidRPr="00C56D7A">
        <w:rPr>
          <w:rFonts w:ascii="Times New Roman" w:hAnsi="Times New Roman" w:cs="Times New Roman"/>
        </w:rPr>
        <w:t>.4. Способы уничтожения персональных данных устанавливаются в локальных нормативных актах Оператора.</w:t>
      </w:r>
    </w:p>
    <w:p w14:paraId="78220EAE" w14:textId="77777777" w:rsidR="00C56D7A" w:rsidRPr="00C56D7A" w:rsidRDefault="00C56D7A" w:rsidP="00C56D7A">
      <w:pPr>
        <w:spacing w:after="0" w:line="240" w:lineRule="auto"/>
        <w:ind w:firstLine="709"/>
        <w:jc w:val="both"/>
        <w:rPr>
          <w:rFonts w:ascii="Times New Roman" w:hAnsi="Times New Roman" w:cs="Times New Roman"/>
        </w:rPr>
      </w:pPr>
    </w:p>
    <w:p w14:paraId="550BDD0C" w14:textId="77777777" w:rsidR="00CD1175" w:rsidRPr="00C56D7A" w:rsidRDefault="00BB7B1C" w:rsidP="00C56D7A">
      <w:pPr>
        <w:spacing w:after="0" w:line="240" w:lineRule="auto"/>
        <w:ind w:firstLine="709"/>
        <w:jc w:val="both"/>
        <w:rPr>
          <w:rFonts w:ascii="Times New Roman" w:hAnsi="Times New Roman" w:cs="Times New Roman"/>
        </w:rPr>
      </w:pPr>
    </w:p>
    <w:sectPr w:rsidR="00CD1175" w:rsidRPr="00C56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E0"/>
    <w:rsid w:val="00004C45"/>
    <w:rsid w:val="00015B2B"/>
    <w:rsid w:val="00051182"/>
    <w:rsid w:val="00073706"/>
    <w:rsid w:val="000C4DAA"/>
    <w:rsid w:val="000D7CE3"/>
    <w:rsid w:val="00150CBC"/>
    <w:rsid w:val="0015186D"/>
    <w:rsid w:val="001A3D2C"/>
    <w:rsid w:val="001D436E"/>
    <w:rsid w:val="001E5C01"/>
    <w:rsid w:val="002303D2"/>
    <w:rsid w:val="00235E9C"/>
    <w:rsid w:val="0024247A"/>
    <w:rsid w:val="002620C8"/>
    <w:rsid w:val="0027271F"/>
    <w:rsid w:val="002A26A9"/>
    <w:rsid w:val="002A6A0C"/>
    <w:rsid w:val="002B07E0"/>
    <w:rsid w:val="002C1696"/>
    <w:rsid w:val="003002C8"/>
    <w:rsid w:val="00333926"/>
    <w:rsid w:val="003952B3"/>
    <w:rsid w:val="003A5F77"/>
    <w:rsid w:val="003A6C88"/>
    <w:rsid w:val="004264BD"/>
    <w:rsid w:val="004861A5"/>
    <w:rsid w:val="00491ACE"/>
    <w:rsid w:val="004F05A1"/>
    <w:rsid w:val="00507C13"/>
    <w:rsid w:val="0055381D"/>
    <w:rsid w:val="00557D13"/>
    <w:rsid w:val="005B73F6"/>
    <w:rsid w:val="005D2BCF"/>
    <w:rsid w:val="00602829"/>
    <w:rsid w:val="00626D21"/>
    <w:rsid w:val="00656F1E"/>
    <w:rsid w:val="00663516"/>
    <w:rsid w:val="0069569F"/>
    <w:rsid w:val="006C0ADB"/>
    <w:rsid w:val="006C2CDA"/>
    <w:rsid w:val="006E008E"/>
    <w:rsid w:val="006F7EA1"/>
    <w:rsid w:val="00742049"/>
    <w:rsid w:val="00771728"/>
    <w:rsid w:val="00802E76"/>
    <w:rsid w:val="008130BC"/>
    <w:rsid w:val="00846538"/>
    <w:rsid w:val="00857A40"/>
    <w:rsid w:val="00896A27"/>
    <w:rsid w:val="008B1F56"/>
    <w:rsid w:val="008C3BF7"/>
    <w:rsid w:val="008F0AE1"/>
    <w:rsid w:val="0091106B"/>
    <w:rsid w:val="00961C04"/>
    <w:rsid w:val="00995296"/>
    <w:rsid w:val="00A11BF0"/>
    <w:rsid w:val="00A37DB4"/>
    <w:rsid w:val="00A71E27"/>
    <w:rsid w:val="00A92FAF"/>
    <w:rsid w:val="00AB3E15"/>
    <w:rsid w:val="00AC711C"/>
    <w:rsid w:val="00B12907"/>
    <w:rsid w:val="00B15735"/>
    <w:rsid w:val="00B206EA"/>
    <w:rsid w:val="00B2258F"/>
    <w:rsid w:val="00B56B58"/>
    <w:rsid w:val="00B61E8C"/>
    <w:rsid w:val="00B75330"/>
    <w:rsid w:val="00B833C9"/>
    <w:rsid w:val="00BB7B1C"/>
    <w:rsid w:val="00BD047E"/>
    <w:rsid w:val="00BD1646"/>
    <w:rsid w:val="00C04457"/>
    <w:rsid w:val="00C3458B"/>
    <w:rsid w:val="00C53C2C"/>
    <w:rsid w:val="00C56D7A"/>
    <w:rsid w:val="00C5735A"/>
    <w:rsid w:val="00C8507D"/>
    <w:rsid w:val="00C9411D"/>
    <w:rsid w:val="00C979FE"/>
    <w:rsid w:val="00CA2317"/>
    <w:rsid w:val="00CC3CE8"/>
    <w:rsid w:val="00CD59BF"/>
    <w:rsid w:val="00D13A1F"/>
    <w:rsid w:val="00D705EF"/>
    <w:rsid w:val="00D95A89"/>
    <w:rsid w:val="00E67AC4"/>
    <w:rsid w:val="00EA7B8F"/>
    <w:rsid w:val="00EC22F4"/>
    <w:rsid w:val="00EF756F"/>
    <w:rsid w:val="00F236AD"/>
    <w:rsid w:val="00F33333"/>
    <w:rsid w:val="00F6537A"/>
    <w:rsid w:val="00F7631E"/>
    <w:rsid w:val="00F77FA6"/>
    <w:rsid w:val="00FA498E"/>
    <w:rsid w:val="00FF1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346D"/>
  <w15:chartTrackingRefBased/>
  <w15:docId w15:val="{977825E2-1DFF-430D-8C6D-93752B38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3777</Words>
  <Characters>21529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Шадрина</dc:creator>
  <cp:keywords/>
  <dc:description/>
  <cp:lastModifiedBy>Татьяна Шадрина</cp:lastModifiedBy>
  <cp:revision>14</cp:revision>
  <dcterms:created xsi:type="dcterms:W3CDTF">2022-10-07T14:18:00Z</dcterms:created>
  <dcterms:modified xsi:type="dcterms:W3CDTF">2022-12-30T11:10:00Z</dcterms:modified>
</cp:coreProperties>
</file>